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850811" w:rsidRPr="00850811" w:rsidRDefault="00850811" w:rsidP="00850811">
      <w:pPr>
        <w:spacing w:after="0" w:line="408" w:lineRule="auto"/>
        <w:ind w:left="120"/>
        <w:jc w:val="center"/>
        <w:rPr>
          <w:rFonts w:ascii="Calibri" w:eastAsia="Calibri" w:hAnsi="Calibri" w:cs="Times New Roman"/>
          <w:sz w:val="22"/>
        </w:rPr>
      </w:pPr>
      <w:bookmarkStart w:id="0" w:name="block-3868747"/>
      <w:r w:rsidRPr="00850811">
        <w:rPr>
          <w:rFonts w:eastAsia="Calibri" w:cs="Times New Roman"/>
          <w:b/>
          <w:color w:val="000000"/>
        </w:rPr>
        <w:t>МИНИСТЕРСТВО ПРОСВЕЩЕНИЯ РОССИЙСКОЙ ФЕДЕРАЦИИ</w:t>
      </w:r>
    </w:p>
    <w:p w:rsidR="00850811" w:rsidRPr="00850811" w:rsidRDefault="00850811" w:rsidP="00850811">
      <w:pPr>
        <w:spacing w:after="0" w:line="408" w:lineRule="auto"/>
        <w:ind w:left="120"/>
        <w:jc w:val="center"/>
        <w:rPr>
          <w:rFonts w:ascii="Calibri" w:eastAsia="Calibri" w:hAnsi="Calibri" w:cs="Times New Roman"/>
          <w:sz w:val="22"/>
        </w:rPr>
      </w:pPr>
      <w:r w:rsidRPr="00850811">
        <w:rPr>
          <w:rFonts w:eastAsia="Calibri" w:cs="Times New Roman"/>
          <w:b/>
          <w:color w:val="000000"/>
        </w:rPr>
        <w:t>‌</w:t>
      </w:r>
      <w:bookmarkStart w:id="1" w:name="ab394930-da1d-4ba0-ac4d-738f874a3916"/>
      <w:r w:rsidRPr="00850811">
        <w:rPr>
          <w:rFonts w:eastAsia="Calibri" w:cs="Times New Roman"/>
          <w:b/>
          <w:color w:val="000000"/>
        </w:rPr>
        <w:t>Министерство образования Ставропольского края</w:t>
      </w:r>
      <w:bookmarkEnd w:id="1"/>
      <w:r w:rsidRPr="00850811">
        <w:rPr>
          <w:rFonts w:eastAsia="Calibri" w:cs="Times New Roman"/>
          <w:b/>
          <w:color w:val="000000"/>
        </w:rPr>
        <w:t xml:space="preserve">‌‌ </w:t>
      </w:r>
    </w:p>
    <w:p w:rsidR="00850811" w:rsidRPr="00850811" w:rsidRDefault="00850811" w:rsidP="00850811">
      <w:pPr>
        <w:spacing w:after="0" w:line="408" w:lineRule="auto"/>
        <w:ind w:left="120"/>
        <w:jc w:val="center"/>
        <w:rPr>
          <w:rFonts w:ascii="Calibri" w:eastAsia="Calibri" w:hAnsi="Calibri" w:cs="Times New Roman"/>
          <w:sz w:val="22"/>
        </w:rPr>
      </w:pPr>
      <w:r w:rsidRPr="00850811">
        <w:rPr>
          <w:rFonts w:eastAsia="Calibri" w:cs="Times New Roman"/>
          <w:b/>
          <w:color w:val="000000"/>
        </w:rPr>
        <w:t>‌</w:t>
      </w:r>
      <w:bookmarkStart w:id="2" w:name="7d574f4c-8143-48c3-8ad3-2fcc5bdbaf43"/>
      <w:r w:rsidRPr="00850811">
        <w:rPr>
          <w:rFonts w:eastAsia="Calibri" w:cs="Times New Roman"/>
          <w:b/>
          <w:color w:val="000000"/>
        </w:rPr>
        <w:t>Управление образования администрации Предгорного муниципального округа Ставропольского края</w:t>
      </w:r>
      <w:bookmarkEnd w:id="2"/>
      <w:r w:rsidRPr="00850811">
        <w:rPr>
          <w:rFonts w:eastAsia="Calibri" w:cs="Times New Roman"/>
          <w:b/>
          <w:color w:val="000000"/>
        </w:rPr>
        <w:t>‌</w:t>
      </w:r>
      <w:r w:rsidRPr="00850811">
        <w:rPr>
          <w:rFonts w:eastAsia="Calibri" w:cs="Times New Roman"/>
          <w:color w:val="000000"/>
        </w:rPr>
        <w:t>​</w:t>
      </w:r>
    </w:p>
    <w:p w:rsidR="00850811" w:rsidRPr="00850811" w:rsidRDefault="00850811" w:rsidP="00850811">
      <w:pPr>
        <w:spacing w:after="0" w:line="408" w:lineRule="auto"/>
        <w:ind w:left="120"/>
        <w:jc w:val="center"/>
        <w:rPr>
          <w:rFonts w:ascii="Calibri" w:eastAsia="Calibri" w:hAnsi="Calibri" w:cs="Times New Roman"/>
          <w:sz w:val="22"/>
          <w:lang w:val="en-US"/>
        </w:rPr>
      </w:pPr>
      <w:r w:rsidRPr="00850811">
        <w:rPr>
          <w:rFonts w:eastAsia="Calibri" w:cs="Times New Roman"/>
          <w:b/>
          <w:color w:val="000000"/>
          <w:lang w:val="en-US"/>
        </w:rPr>
        <w:t>МБОУ СОШ №4</w:t>
      </w:r>
    </w:p>
    <w:p w:rsidR="00850811" w:rsidRPr="00850811" w:rsidRDefault="00850811" w:rsidP="00850811">
      <w:pPr>
        <w:spacing w:after="0" w:line="276" w:lineRule="auto"/>
        <w:ind w:left="120"/>
        <w:rPr>
          <w:rFonts w:ascii="Calibri" w:eastAsia="Calibri" w:hAnsi="Calibri" w:cs="Times New Roman"/>
          <w:sz w:val="22"/>
          <w:lang w:val="en-US"/>
        </w:rPr>
      </w:pPr>
    </w:p>
    <w:p w:rsidR="00850811" w:rsidRPr="00850811" w:rsidRDefault="00850811" w:rsidP="00850811">
      <w:pPr>
        <w:spacing w:after="0" w:line="276" w:lineRule="auto"/>
        <w:ind w:left="120"/>
        <w:rPr>
          <w:rFonts w:ascii="Calibri" w:eastAsia="Calibri" w:hAnsi="Calibri" w:cs="Times New Roman"/>
          <w:sz w:val="22"/>
          <w:lang w:val="en-US"/>
        </w:rPr>
      </w:pPr>
    </w:p>
    <w:p w:rsidR="00850811" w:rsidRPr="00850811" w:rsidRDefault="00850811" w:rsidP="00850811">
      <w:pPr>
        <w:spacing w:after="0" w:line="276" w:lineRule="auto"/>
        <w:ind w:left="120"/>
        <w:rPr>
          <w:rFonts w:ascii="Calibri" w:eastAsia="Calibri" w:hAnsi="Calibri" w:cs="Times New Roman"/>
          <w:sz w:val="22"/>
          <w:lang w:val="en-US"/>
        </w:rPr>
      </w:pPr>
    </w:p>
    <w:p w:rsidR="00850811" w:rsidRPr="00850811" w:rsidRDefault="00850811" w:rsidP="00850811">
      <w:pPr>
        <w:spacing w:after="0" w:line="276" w:lineRule="auto"/>
        <w:ind w:left="120"/>
        <w:rPr>
          <w:rFonts w:ascii="Calibri" w:eastAsia="Calibri" w:hAnsi="Calibri" w:cs="Times New Roman"/>
          <w:sz w:val="22"/>
          <w:lang w:val="en-US"/>
        </w:rPr>
      </w:pPr>
    </w:p>
    <w:tbl>
      <w:tblPr>
        <w:tblW w:w="0" w:type="auto"/>
        <w:tblInd w:w="-318" w:type="dxa"/>
        <w:tblLook w:val="04A0" w:firstRow="1" w:lastRow="0" w:firstColumn="1" w:lastColumn="0" w:noHBand="0" w:noVBand="1"/>
      </w:tblPr>
      <w:tblGrid>
        <w:gridCol w:w="3114"/>
        <w:gridCol w:w="3115"/>
        <w:gridCol w:w="3115"/>
      </w:tblGrid>
      <w:tr w:rsidR="00850811" w:rsidRPr="00850811" w:rsidTr="001A2C98">
        <w:tc>
          <w:tcPr>
            <w:tcW w:w="3114" w:type="dxa"/>
          </w:tcPr>
          <w:p w:rsidR="00850811" w:rsidRPr="00850811" w:rsidRDefault="00850811" w:rsidP="00850811">
            <w:pPr>
              <w:autoSpaceDE w:val="0"/>
              <w:autoSpaceDN w:val="0"/>
              <w:spacing w:after="120" w:line="276" w:lineRule="auto"/>
              <w:jc w:val="both"/>
              <w:rPr>
                <w:rFonts w:eastAsia="Times New Roman" w:cs="Times New Roman"/>
                <w:color w:val="000000"/>
                <w:szCs w:val="28"/>
              </w:rPr>
            </w:pPr>
            <w:r w:rsidRPr="00850811">
              <w:rPr>
                <w:rFonts w:eastAsia="Times New Roman" w:cs="Times New Roman"/>
                <w:color w:val="000000"/>
                <w:szCs w:val="28"/>
              </w:rPr>
              <w:t>РАССМОТРЕНО</w:t>
            </w:r>
          </w:p>
          <w:p w:rsidR="00850811" w:rsidRPr="00850811" w:rsidRDefault="00850811" w:rsidP="00850811">
            <w:pPr>
              <w:autoSpaceDE w:val="0"/>
              <w:autoSpaceDN w:val="0"/>
              <w:spacing w:after="120" w:line="276" w:lineRule="auto"/>
              <w:rPr>
                <w:rFonts w:eastAsia="Times New Roman" w:cs="Times New Roman"/>
                <w:color w:val="000000"/>
                <w:szCs w:val="28"/>
              </w:rPr>
            </w:pPr>
            <w:r w:rsidRPr="00850811">
              <w:rPr>
                <w:rFonts w:eastAsia="Times New Roman" w:cs="Times New Roman"/>
                <w:color w:val="000000"/>
                <w:szCs w:val="28"/>
              </w:rPr>
              <w:t xml:space="preserve">на заседании школьного </w:t>
            </w:r>
            <w:r w:rsidR="005177AE">
              <w:rPr>
                <w:rFonts w:eastAsia="Times New Roman" w:cs="Times New Roman"/>
                <w:color w:val="000000"/>
                <w:szCs w:val="28"/>
              </w:rPr>
              <w:t>МО ЕЦ</w:t>
            </w:r>
          </w:p>
          <w:p w:rsidR="00850811" w:rsidRPr="00850811" w:rsidRDefault="00850811" w:rsidP="00850811">
            <w:pPr>
              <w:autoSpaceDE w:val="0"/>
              <w:autoSpaceDN w:val="0"/>
              <w:spacing w:after="0"/>
              <w:jc w:val="right"/>
              <w:rPr>
                <w:rFonts w:eastAsia="Times New Roman" w:cs="Times New Roman"/>
                <w:color w:val="000000"/>
                <w:sz w:val="24"/>
                <w:szCs w:val="24"/>
              </w:rPr>
            </w:pPr>
            <w:r>
              <w:rPr>
                <w:rFonts w:eastAsia="Times New Roman" w:cs="Times New Roman"/>
                <w:color w:val="000000"/>
                <w:sz w:val="24"/>
                <w:szCs w:val="24"/>
              </w:rPr>
              <w:t>___________</w:t>
            </w:r>
            <w:r w:rsidRPr="00850811">
              <w:rPr>
                <w:rFonts w:eastAsia="Times New Roman" w:cs="Times New Roman"/>
                <w:color w:val="000000"/>
                <w:sz w:val="24"/>
                <w:szCs w:val="24"/>
              </w:rPr>
              <w:t>Зыбалова О.В.</w:t>
            </w:r>
          </w:p>
          <w:p w:rsidR="00850811" w:rsidRPr="00850811" w:rsidRDefault="00850811" w:rsidP="00850811">
            <w:pPr>
              <w:autoSpaceDE w:val="0"/>
              <w:autoSpaceDN w:val="0"/>
              <w:spacing w:after="0"/>
              <w:rPr>
                <w:rFonts w:eastAsia="Times New Roman" w:cs="Times New Roman"/>
                <w:color w:val="000000"/>
                <w:sz w:val="24"/>
                <w:szCs w:val="24"/>
              </w:rPr>
            </w:pPr>
            <w:r w:rsidRPr="00850811">
              <w:rPr>
                <w:rFonts w:eastAsia="Times New Roman" w:cs="Times New Roman"/>
                <w:color w:val="000000"/>
                <w:sz w:val="24"/>
                <w:szCs w:val="24"/>
              </w:rPr>
              <w:t>Приказ № от «</w:t>
            </w:r>
            <w:r w:rsidRPr="00850811">
              <w:rPr>
                <w:rFonts w:eastAsia="Times New Roman" w:cs="Times New Roman"/>
                <w:color w:val="000000"/>
                <w:sz w:val="24"/>
                <w:szCs w:val="24"/>
              </w:rPr>
              <w:t xml:space="preserve">  </w:t>
            </w:r>
            <w:r w:rsidRPr="00850811">
              <w:rPr>
                <w:rFonts w:eastAsia="Times New Roman" w:cs="Times New Roman"/>
                <w:color w:val="000000"/>
                <w:sz w:val="24"/>
                <w:szCs w:val="24"/>
              </w:rPr>
              <w:t>»  08</w:t>
            </w:r>
            <w:r>
              <w:rPr>
                <w:rFonts w:eastAsia="Times New Roman" w:cs="Times New Roman"/>
                <w:color w:val="000000"/>
                <w:sz w:val="24"/>
                <w:szCs w:val="24"/>
              </w:rPr>
              <w:t>.</w:t>
            </w:r>
            <w:r w:rsidRPr="00850811">
              <w:rPr>
                <w:rFonts w:eastAsia="Times New Roman" w:cs="Times New Roman"/>
                <w:color w:val="000000"/>
                <w:sz w:val="24"/>
                <w:szCs w:val="24"/>
              </w:rPr>
              <w:t>2023 г.</w:t>
            </w:r>
          </w:p>
          <w:p w:rsidR="00850811" w:rsidRPr="00850811" w:rsidRDefault="00850811" w:rsidP="00850811">
            <w:pPr>
              <w:autoSpaceDE w:val="0"/>
              <w:autoSpaceDN w:val="0"/>
              <w:spacing w:after="120"/>
              <w:jc w:val="both"/>
              <w:rPr>
                <w:rFonts w:eastAsia="Times New Roman" w:cs="Times New Roman"/>
                <w:color w:val="000000"/>
                <w:sz w:val="24"/>
                <w:szCs w:val="24"/>
              </w:rPr>
            </w:pPr>
          </w:p>
        </w:tc>
        <w:tc>
          <w:tcPr>
            <w:tcW w:w="3115" w:type="dxa"/>
          </w:tcPr>
          <w:p w:rsidR="00850811" w:rsidRPr="00850811" w:rsidRDefault="00850811" w:rsidP="00850811">
            <w:pPr>
              <w:autoSpaceDE w:val="0"/>
              <w:autoSpaceDN w:val="0"/>
              <w:spacing w:after="120" w:line="276" w:lineRule="auto"/>
              <w:rPr>
                <w:rFonts w:eastAsia="Times New Roman" w:cs="Times New Roman"/>
                <w:color w:val="000000"/>
                <w:szCs w:val="28"/>
              </w:rPr>
            </w:pPr>
            <w:r w:rsidRPr="00850811">
              <w:rPr>
                <w:rFonts w:eastAsia="Times New Roman" w:cs="Times New Roman"/>
                <w:color w:val="000000"/>
                <w:szCs w:val="28"/>
              </w:rPr>
              <w:t>СОГЛАСОВАНО</w:t>
            </w:r>
          </w:p>
          <w:p w:rsidR="00850811" w:rsidRPr="00850811" w:rsidRDefault="00850811" w:rsidP="00850811">
            <w:pPr>
              <w:autoSpaceDE w:val="0"/>
              <w:autoSpaceDN w:val="0"/>
              <w:spacing w:after="120" w:line="276" w:lineRule="auto"/>
              <w:rPr>
                <w:rFonts w:eastAsia="Times New Roman" w:cs="Times New Roman"/>
                <w:color w:val="000000"/>
                <w:szCs w:val="28"/>
              </w:rPr>
            </w:pPr>
            <w:r w:rsidRPr="00850811">
              <w:rPr>
                <w:rFonts w:eastAsia="Times New Roman" w:cs="Times New Roman"/>
                <w:color w:val="000000"/>
                <w:szCs w:val="28"/>
              </w:rPr>
              <w:t>заместитель директора по УВР</w:t>
            </w:r>
          </w:p>
          <w:p w:rsidR="00850811" w:rsidRDefault="00850811" w:rsidP="005177AE">
            <w:pPr>
              <w:autoSpaceDE w:val="0"/>
              <w:autoSpaceDN w:val="0"/>
              <w:spacing w:after="0"/>
              <w:jc w:val="right"/>
              <w:rPr>
                <w:rFonts w:eastAsia="Times New Roman" w:cs="Times New Roman"/>
                <w:color w:val="000000"/>
                <w:sz w:val="24"/>
                <w:szCs w:val="24"/>
              </w:rPr>
            </w:pPr>
            <w:r>
              <w:rPr>
                <w:rFonts w:eastAsia="Times New Roman" w:cs="Times New Roman"/>
                <w:color w:val="000000"/>
                <w:sz w:val="24"/>
                <w:szCs w:val="24"/>
              </w:rPr>
              <w:t>_____________</w:t>
            </w:r>
            <w:proofErr w:type="spellStart"/>
            <w:r w:rsidRPr="00850811">
              <w:rPr>
                <w:rFonts w:eastAsia="Times New Roman" w:cs="Times New Roman"/>
                <w:color w:val="000000"/>
                <w:sz w:val="24"/>
                <w:szCs w:val="24"/>
              </w:rPr>
              <w:t>Труфан</w:t>
            </w:r>
            <w:proofErr w:type="spellEnd"/>
            <w:r w:rsidRPr="00850811">
              <w:rPr>
                <w:rFonts w:eastAsia="Times New Roman" w:cs="Times New Roman"/>
                <w:color w:val="000000"/>
                <w:sz w:val="24"/>
                <w:szCs w:val="24"/>
              </w:rPr>
              <w:t xml:space="preserve"> В.Б.</w:t>
            </w:r>
          </w:p>
          <w:p w:rsidR="00850811" w:rsidRPr="00850811" w:rsidRDefault="00850811" w:rsidP="00850811">
            <w:pPr>
              <w:autoSpaceDE w:val="0"/>
              <w:autoSpaceDN w:val="0"/>
              <w:spacing w:after="0"/>
              <w:rPr>
                <w:rFonts w:eastAsia="Times New Roman" w:cs="Times New Roman"/>
                <w:color w:val="000000"/>
                <w:sz w:val="24"/>
                <w:szCs w:val="24"/>
              </w:rPr>
            </w:pPr>
            <w:r w:rsidRPr="00850811">
              <w:rPr>
                <w:rFonts w:eastAsia="Times New Roman" w:cs="Times New Roman"/>
                <w:color w:val="000000"/>
                <w:sz w:val="24"/>
                <w:szCs w:val="24"/>
              </w:rPr>
              <w:t>Приказ № от «</w:t>
            </w:r>
            <w:r>
              <w:rPr>
                <w:rFonts w:eastAsia="Times New Roman" w:cs="Times New Roman"/>
                <w:color w:val="000000"/>
                <w:sz w:val="24"/>
                <w:szCs w:val="24"/>
              </w:rPr>
              <w:t xml:space="preserve">  </w:t>
            </w:r>
            <w:r w:rsidRPr="00850811">
              <w:rPr>
                <w:rFonts w:eastAsia="Times New Roman" w:cs="Times New Roman"/>
                <w:color w:val="000000"/>
                <w:sz w:val="24"/>
                <w:szCs w:val="24"/>
              </w:rPr>
              <w:t>» 08 2023 г.</w:t>
            </w:r>
          </w:p>
          <w:p w:rsidR="00850811" w:rsidRPr="00850811" w:rsidRDefault="00850811" w:rsidP="00850811">
            <w:pPr>
              <w:autoSpaceDE w:val="0"/>
              <w:autoSpaceDN w:val="0"/>
              <w:spacing w:after="120"/>
              <w:jc w:val="both"/>
              <w:rPr>
                <w:rFonts w:eastAsia="Times New Roman" w:cs="Times New Roman"/>
                <w:color w:val="000000"/>
                <w:sz w:val="24"/>
                <w:szCs w:val="24"/>
              </w:rPr>
            </w:pPr>
          </w:p>
        </w:tc>
        <w:tc>
          <w:tcPr>
            <w:tcW w:w="3115" w:type="dxa"/>
          </w:tcPr>
          <w:p w:rsidR="00850811" w:rsidRPr="00850811" w:rsidRDefault="00850811" w:rsidP="00850811">
            <w:pPr>
              <w:autoSpaceDE w:val="0"/>
              <w:autoSpaceDN w:val="0"/>
              <w:spacing w:after="120" w:line="276" w:lineRule="auto"/>
              <w:rPr>
                <w:rFonts w:eastAsia="Times New Roman" w:cs="Times New Roman"/>
                <w:color w:val="000000"/>
                <w:szCs w:val="28"/>
              </w:rPr>
            </w:pPr>
            <w:r>
              <w:rPr>
                <w:rFonts w:eastAsia="Times New Roman" w:cs="Times New Roman"/>
                <w:color w:val="000000"/>
                <w:szCs w:val="28"/>
              </w:rPr>
              <w:t xml:space="preserve">     </w:t>
            </w:r>
            <w:r w:rsidRPr="00850811">
              <w:rPr>
                <w:rFonts w:eastAsia="Times New Roman" w:cs="Times New Roman"/>
                <w:color w:val="000000"/>
                <w:szCs w:val="28"/>
              </w:rPr>
              <w:t>УТВЕРЖДЕНО</w:t>
            </w:r>
          </w:p>
          <w:p w:rsidR="00850811" w:rsidRPr="00850811" w:rsidRDefault="00850811" w:rsidP="00850811">
            <w:pPr>
              <w:autoSpaceDE w:val="0"/>
              <w:autoSpaceDN w:val="0"/>
              <w:spacing w:after="120" w:line="276" w:lineRule="auto"/>
              <w:rPr>
                <w:rFonts w:eastAsia="Times New Roman" w:cs="Times New Roman"/>
                <w:color w:val="000000"/>
                <w:szCs w:val="28"/>
              </w:rPr>
            </w:pPr>
            <w:r>
              <w:rPr>
                <w:rFonts w:eastAsia="Times New Roman" w:cs="Times New Roman"/>
                <w:color w:val="000000"/>
                <w:szCs w:val="28"/>
              </w:rPr>
              <w:t xml:space="preserve">   </w:t>
            </w:r>
            <w:r w:rsidRPr="00850811">
              <w:rPr>
                <w:rFonts w:eastAsia="Times New Roman" w:cs="Times New Roman"/>
                <w:color w:val="000000"/>
                <w:szCs w:val="28"/>
              </w:rPr>
              <w:t>Директор</w:t>
            </w:r>
          </w:p>
          <w:p w:rsidR="00850811" w:rsidRPr="00850811" w:rsidRDefault="00850811" w:rsidP="00850811">
            <w:pPr>
              <w:autoSpaceDE w:val="0"/>
              <w:autoSpaceDN w:val="0"/>
              <w:spacing w:after="120"/>
              <w:rPr>
                <w:rFonts w:eastAsia="Times New Roman" w:cs="Times New Roman"/>
                <w:color w:val="000000"/>
                <w:sz w:val="24"/>
                <w:szCs w:val="24"/>
              </w:rPr>
            </w:pPr>
            <w:r w:rsidRPr="00850811">
              <w:rPr>
                <w:rFonts w:eastAsia="Times New Roman" w:cs="Times New Roman"/>
                <w:color w:val="000000"/>
                <w:sz w:val="24"/>
                <w:szCs w:val="24"/>
              </w:rPr>
              <w:t xml:space="preserve"> </w:t>
            </w:r>
          </w:p>
          <w:p w:rsidR="00850811" w:rsidRPr="00850811" w:rsidRDefault="00850811" w:rsidP="00850811">
            <w:pPr>
              <w:autoSpaceDE w:val="0"/>
              <w:autoSpaceDN w:val="0"/>
              <w:spacing w:after="0"/>
              <w:jc w:val="right"/>
              <w:rPr>
                <w:rFonts w:eastAsia="Times New Roman" w:cs="Times New Roman"/>
                <w:color w:val="000000"/>
                <w:sz w:val="24"/>
                <w:szCs w:val="24"/>
              </w:rPr>
            </w:pPr>
            <w:r>
              <w:rPr>
                <w:rFonts w:eastAsia="Times New Roman" w:cs="Times New Roman"/>
                <w:color w:val="000000"/>
                <w:sz w:val="24"/>
                <w:szCs w:val="24"/>
              </w:rPr>
              <w:t>___________</w:t>
            </w:r>
            <w:r w:rsidRPr="00850811">
              <w:rPr>
                <w:rFonts w:eastAsia="Times New Roman" w:cs="Times New Roman"/>
                <w:color w:val="000000"/>
                <w:sz w:val="24"/>
                <w:szCs w:val="24"/>
              </w:rPr>
              <w:t>Пастухов А.В.</w:t>
            </w:r>
          </w:p>
          <w:p w:rsidR="00850811" w:rsidRPr="00850811" w:rsidRDefault="00850811" w:rsidP="00850811">
            <w:pPr>
              <w:autoSpaceDE w:val="0"/>
              <w:autoSpaceDN w:val="0"/>
              <w:spacing w:after="0"/>
              <w:rPr>
                <w:rFonts w:eastAsia="Times New Roman" w:cs="Times New Roman"/>
                <w:color w:val="000000"/>
                <w:sz w:val="24"/>
                <w:szCs w:val="24"/>
              </w:rPr>
            </w:pPr>
            <w:r w:rsidRPr="00850811">
              <w:rPr>
                <w:rFonts w:eastAsia="Times New Roman" w:cs="Times New Roman"/>
                <w:color w:val="000000"/>
                <w:sz w:val="24"/>
                <w:szCs w:val="24"/>
              </w:rPr>
              <w:t>Приказ № от «</w:t>
            </w:r>
            <w:r>
              <w:rPr>
                <w:rFonts w:eastAsia="Times New Roman" w:cs="Times New Roman"/>
                <w:color w:val="000000"/>
                <w:sz w:val="24"/>
                <w:szCs w:val="24"/>
              </w:rPr>
              <w:t xml:space="preserve"> </w:t>
            </w:r>
            <w:r w:rsidRPr="00850811">
              <w:rPr>
                <w:rFonts w:eastAsia="Times New Roman" w:cs="Times New Roman"/>
                <w:color w:val="000000"/>
                <w:sz w:val="24"/>
                <w:szCs w:val="24"/>
              </w:rPr>
              <w:t xml:space="preserve">]» 08 </w:t>
            </w:r>
            <w:r>
              <w:rPr>
                <w:rFonts w:eastAsia="Times New Roman" w:cs="Times New Roman"/>
                <w:color w:val="000000"/>
                <w:sz w:val="24"/>
                <w:szCs w:val="24"/>
              </w:rPr>
              <w:t>.</w:t>
            </w:r>
            <w:r w:rsidRPr="00850811">
              <w:rPr>
                <w:rFonts w:eastAsia="Times New Roman" w:cs="Times New Roman"/>
                <w:color w:val="000000"/>
                <w:sz w:val="24"/>
                <w:szCs w:val="24"/>
              </w:rPr>
              <w:t>2023 г.</w:t>
            </w:r>
          </w:p>
          <w:p w:rsidR="00850811" w:rsidRPr="00850811" w:rsidRDefault="00850811" w:rsidP="00850811">
            <w:pPr>
              <w:autoSpaceDE w:val="0"/>
              <w:autoSpaceDN w:val="0"/>
              <w:spacing w:after="120"/>
              <w:jc w:val="both"/>
              <w:rPr>
                <w:rFonts w:eastAsia="Times New Roman" w:cs="Times New Roman"/>
                <w:color w:val="000000"/>
                <w:sz w:val="24"/>
                <w:szCs w:val="24"/>
              </w:rPr>
            </w:pPr>
          </w:p>
        </w:tc>
      </w:tr>
    </w:tbl>
    <w:p w:rsidR="00850811" w:rsidRPr="00850811" w:rsidRDefault="00850811" w:rsidP="00850811">
      <w:pPr>
        <w:spacing w:after="0" w:line="276" w:lineRule="auto"/>
        <w:rPr>
          <w:rFonts w:ascii="Calibri" w:eastAsia="Calibri" w:hAnsi="Calibri" w:cs="Times New Roman"/>
          <w:sz w:val="22"/>
          <w:lang w:val="en-US"/>
        </w:rPr>
      </w:pPr>
    </w:p>
    <w:p w:rsidR="00850811" w:rsidRPr="00850811" w:rsidRDefault="00850811" w:rsidP="00850811">
      <w:pPr>
        <w:spacing w:after="0" w:line="276" w:lineRule="auto"/>
        <w:ind w:left="120"/>
        <w:rPr>
          <w:rFonts w:ascii="Calibri" w:eastAsia="Calibri" w:hAnsi="Calibri" w:cs="Times New Roman"/>
          <w:sz w:val="22"/>
          <w:lang w:val="en-US"/>
        </w:rPr>
      </w:pPr>
    </w:p>
    <w:p w:rsidR="00850811" w:rsidRPr="00850811" w:rsidRDefault="00850811" w:rsidP="00850811">
      <w:pPr>
        <w:spacing w:after="0" w:line="276" w:lineRule="auto"/>
        <w:ind w:left="120"/>
        <w:rPr>
          <w:rFonts w:ascii="Calibri" w:eastAsia="Calibri" w:hAnsi="Calibri" w:cs="Times New Roman"/>
          <w:sz w:val="22"/>
          <w:lang w:val="en-US"/>
        </w:rPr>
      </w:pPr>
    </w:p>
    <w:p w:rsidR="00850811" w:rsidRDefault="00850811" w:rsidP="00850811">
      <w:pPr>
        <w:spacing w:after="0" w:line="408" w:lineRule="auto"/>
        <w:ind w:left="120"/>
        <w:jc w:val="center"/>
        <w:rPr>
          <w:rFonts w:eastAsia="Calibri" w:cs="Times New Roman"/>
          <w:b/>
          <w:color w:val="000000"/>
          <w:lang w:val="en-US"/>
        </w:rPr>
      </w:pPr>
      <w:r w:rsidRPr="00850811">
        <w:rPr>
          <w:rFonts w:eastAsia="Calibri" w:cs="Times New Roman"/>
          <w:b/>
          <w:color w:val="000000"/>
          <w:lang w:val="en-US"/>
        </w:rPr>
        <w:t>РАБОЧАЯ ПРОГРАММА</w:t>
      </w:r>
    </w:p>
    <w:p w:rsidR="00850811" w:rsidRPr="00850811" w:rsidRDefault="00850811" w:rsidP="00850811">
      <w:pPr>
        <w:spacing w:after="0" w:line="408" w:lineRule="auto"/>
        <w:ind w:left="120"/>
        <w:jc w:val="center"/>
        <w:rPr>
          <w:rFonts w:ascii="Calibri" w:eastAsia="Calibri" w:hAnsi="Calibri" w:cs="Times New Roman"/>
          <w:sz w:val="22"/>
        </w:rPr>
      </w:pPr>
      <w:r>
        <w:rPr>
          <w:rFonts w:eastAsia="Calibri" w:cs="Times New Roman"/>
          <w:b/>
          <w:color w:val="000000"/>
        </w:rPr>
        <w:t>Адаптированной основной образовательной программы основного общего образования обучающихся с задержкой психического развития.</w:t>
      </w:r>
    </w:p>
    <w:p w:rsidR="00850811" w:rsidRPr="00850811" w:rsidRDefault="00850811" w:rsidP="00850811">
      <w:pPr>
        <w:spacing w:after="0" w:line="276" w:lineRule="auto"/>
        <w:ind w:left="120"/>
        <w:jc w:val="center"/>
        <w:rPr>
          <w:rFonts w:ascii="Calibri" w:eastAsia="Calibri" w:hAnsi="Calibri" w:cs="Times New Roman"/>
          <w:sz w:val="22"/>
        </w:rPr>
      </w:pPr>
    </w:p>
    <w:p w:rsidR="00850811" w:rsidRPr="00850811" w:rsidRDefault="00850811" w:rsidP="00850811">
      <w:pPr>
        <w:spacing w:after="0" w:line="408" w:lineRule="auto"/>
        <w:ind w:left="120"/>
        <w:jc w:val="center"/>
        <w:rPr>
          <w:rFonts w:ascii="Calibri" w:eastAsia="Calibri" w:hAnsi="Calibri" w:cs="Times New Roman"/>
          <w:sz w:val="22"/>
        </w:rPr>
      </w:pPr>
      <w:r w:rsidRPr="00850811">
        <w:rPr>
          <w:rFonts w:eastAsia="Calibri" w:cs="Times New Roman"/>
          <w:b/>
          <w:color w:val="000000"/>
        </w:rPr>
        <w:t>учебного предмета «География»</w:t>
      </w:r>
    </w:p>
    <w:p w:rsidR="00850811" w:rsidRPr="00850811" w:rsidRDefault="00850811" w:rsidP="00850811">
      <w:pPr>
        <w:spacing w:after="0" w:line="408" w:lineRule="auto"/>
        <w:ind w:left="120"/>
        <w:jc w:val="center"/>
        <w:rPr>
          <w:rFonts w:ascii="Calibri" w:eastAsia="Calibri" w:hAnsi="Calibri" w:cs="Times New Roman"/>
          <w:sz w:val="22"/>
        </w:rPr>
      </w:pPr>
      <w:r w:rsidRPr="00850811">
        <w:rPr>
          <w:rFonts w:eastAsia="Calibri" w:cs="Times New Roman"/>
          <w:color w:val="000000"/>
        </w:rPr>
        <w:t xml:space="preserve">для обучающихся 5 </w:t>
      </w:r>
      <w:r w:rsidRPr="00850811">
        <w:rPr>
          <w:rFonts w:ascii="Calibri" w:eastAsia="Calibri" w:hAnsi="Calibri" w:cs="Times New Roman"/>
          <w:color w:val="000000"/>
        </w:rPr>
        <w:t xml:space="preserve">– </w:t>
      </w:r>
      <w:r w:rsidRPr="00850811">
        <w:rPr>
          <w:rFonts w:eastAsia="Calibri" w:cs="Times New Roman"/>
          <w:color w:val="000000"/>
        </w:rPr>
        <w:t xml:space="preserve">9 классов </w:t>
      </w:r>
    </w:p>
    <w:p w:rsidR="00850811" w:rsidRPr="00850811" w:rsidRDefault="00850811" w:rsidP="00850811">
      <w:pPr>
        <w:spacing w:after="0" w:line="276" w:lineRule="auto"/>
        <w:ind w:left="120"/>
        <w:jc w:val="center"/>
        <w:rPr>
          <w:rFonts w:ascii="Calibri" w:eastAsia="Calibri" w:hAnsi="Calibri" w:cs="Times New Roman"/>
          <w:sz w:val="22"/>
        </w:rPr>
      </w:pPr>
    </w:p>
    <w:p w:rsidR="00850811" w:rsidRPr="00850811" w:rsidRDefault="00850811" w:rsidP="00850811">
      <w:pPr>
        <w:spacing w:after="0" w:line="276" w:lineRule="auto"/>
        <w:ind w:left="120"/>
        <w:jc w:val="center"/>
        <w:rPr>
          <w:rFonts w:ascii="Calibri" w:eastAsia="Calibri" w:hAnsi="Calibri" w:cs="Times New Roman"/>
          <w:sz w:val="22"/>
        </w:rPr>
      </w:pPr>
    </w:p>
    <w:p w:rsidR="00850811" w:rsidRPr="00850811" w:rsidRDefault="00850811" w:rsidP="00850811">
      <w:pPr>
        <w:spacing w:after="0" w:line="276" w:lineRule="auto"/>
        <w:ind w:left="120"/>
        <w:jc w:val="center"/>
        <w:rPr>
          <w:rFonts w:ascii="Calibri" w:eastAsia="Calibri" w:hAnsi="Calibri" w:cs="Times New Roman"/>
          <w:sz w:val="22"/>
        </w:rPr>
      </w:pPr>
    </w:p>
    <w:p w:rsidR="00850811" w:rsidRPr="00850811" w:rsidRDefault="00850811" w:rsidP="00850811">
      <w:pPr>
        <w:spacing w:after="0" w:line="276" w:lineRule="auto"/>
        <w:ind w:left="120"/>
        <w:jc w:val="center"/>
        <w:rPr>
          <w:rFonts w:ascii="Calibri" w:eastAsia="Calibri" w:hAnsi="Calibri" w:cs="Times New Roman"/>
          <w:sz w:val="22"/>
        </w:rPr>
      </w:pPr>
    </w:p>
    <w:p w:rsidR="00850811" w:rsidRPr="00850811" w:rsidRDefault="00850811" w:rsidP="00850811">
      <w:pPr>
        <w:spacing w:after="0" w:line="276" w:lineRule="auto"/>
        <w:ind w:left="120"/>
        <w:jc w:val="center"/>
        <w:rPr>
          <w:rFonts w:ascii="Calibri" w:eastAsia="Calibri" w:hAnsi="Calibri" w:cs="Times New Roman"/>
          <w:sz w:val="22"/>
        </w:rPr>
      </w:pPr>
    </w:p>
    <w:p w:rsidR="00850811" w:rsidRPr="00850811" w:rsidRDefault="00850811" w:rsidP="00850811">
      <w:pPr>
        <w:spacing w:after="0" w:line="276" w:lineRule="auto"/>
        <w:ind w:left="120"/>
        <w:jc w:val="center"/>
        <w:rPr>
          <w:rFonts w:ascii="Calibri" w:eastAsia="Calibri" w:hAnsi="Calibri" w:cs="Times New Roman"/>
          <w:sz w:val="22"/>
        </w:rPr>
      </w:pPr>
    </w:p>
    <w:p w:rsidR="00850811" w:rsidRPr="00850811" w:rsidRDefault="00850811" w:rsidP="00850811">
      <w:pPr>
        <w:spacing w:after="0" w:line="276" w:lineRule="auto"/>
        <w:rPr>
          <w:rFonts w:ascii="Calibri" w:eastAsia="Calibri" w:hAnsi="Calibri" w:cs="Times New Roman"/>
          <w:sz w:val="22"/>
        </w:rPr>
      </w:pPr>
    </w:p>
    <w:p w:rsidR="00850811" w:rsidRPr="00850811" w:rsidRDefault="00850811" w:rsidP="00850811">
      <w:pPr>
        <w:spacing w:after="0" w:line="276" w:lineRule="auto"/>
        <w:ind w:left="120"/>
        <w:jc w:val="center"/>
        <w:rPr>
          <w:rFonts w:ascii="Calibri" w:eastAsia="Calibri" w:hAnsi="Calibri" w:cs="Times New Roman"/>
          <w:sz w:val="22"/>
        </w:rPr>
      </w:pPr>
    </w:p>
    <w:p w:rsidR="00850811" w:rsidRDefault="00850811" w:rsidP="00850811">
      <w:pPr>
        <w:spacing w:after="0" w:line="276" w:lineRule="auto"/>
        <w:ind w:left="120"/>
        <w:jc w:val="center"/>
        <w:rPr>
          <w:rFonts w:ascii="Calibri" w:eastAsia="Calibri" w:hAnsi="Calibri" w:cs="Times New Roman"/>
          <w:sz w:val="22"/>
        </w:rPr>
      </w:pPr>
    </w:p>
    <w:p w:rsidR="005177AE" w:rsidRPr="00850811" w:rsidRDefault="005177AE" w:rsidP="00850811">
      <w:pPr>
        <w:spacing w:after="0" w:line="276" w:lineRule="auto"/>
        <w:ind w:left="120"/>
        <w:jc w:val="center"/>
        <w:rPr>
          <w:rFonts w:ascii="Calibri" w:eastAsia="Calibri" w:hAnsi="Calibri" w:cs="Times New Roman"/>
          <w:sz w:val="22"/>
        </w:rPr>
      </w:pPr>
      <w:bookmarkStart w:id="3" w:name="_GoBack"/>
      <w:bookmarkEnd w:id="3"/>
    </w:p>
    <w:p w:rsidR="00850811" w:rsidRPr="00850811" w:rsidRDefault="00850811" w:rsidP="00850811">
      <w:pPr>
        <w:spacing w:after="0" w:line="276" w:lineRule="auto"/>
        <w:ind w:left="120"/>
        <w:jc w:val="center"/>
        <w:rPr>
          <w:rFonts w:ascii="Calibri" w:eastAsia="Calibri" w:hAnsi="Calibri" w:cs="Times New Roman"/>
          <w:sz w:val="22"/>
        </w:rPr>
        <w:sectPr w:rsidR="00850811" w:rsidRPr="00850811" w:rsidSect="00F260CD">
          <w:pgSz w:w="11906" w:h="16383"/>
          <w:pgMar w:top="284" w:right="850" w:bottom="1134" w:left="1701" w:header="720" w:footer="720" w:gutter="0"/>
          <w:cols w:space="720"/>
        </w:sectPr>
      </w:pPr>
      <w:r w:rsidRPr="00850811">
        <w:rPr>
          <w:rFonts w:eastAsia="Calibri" w:cs="Times New Roman"/>
          <w:color w:val="000000"/>
        </w:rPr>
        <w:t>​</w:t>
      </w:r>
      <w:bookmarkStart w:id="4" w:name="758c7860-019e-4f63-872b-044256b5f058"/>
      <w:proofErr w:type="spellStart"/>
      <w:r w:rsidRPr="00850811">
        <w:rPr>
          <w:rFonts w:eastAsia="Calibri" w:cs="Times New Roman"/>
          <w:b/>
          <w:color w:val="000000"/>
        </w:rPr>
        <w:t>ст.Боргустанская</w:t>
      </w:r>
      <w:proofErr w:type="spellEnd"/>
      <w:r w:rsidRPr="00850811">
        <w:rPr>
          <w:rFonts w:eastAsia="Calibri" w:cs="Times New Roman"/>
          <w:b/>
          <w:color w:val="000000"/>
        </w:rPr>
        <w:t xml:space="preserve"> </w:t>
      </w:r>
      <w:bookmarkEnd w:id="4"/>
      <w:r w:rsidRPr="00850811">
        <w:rPr>
          <w:rFonts w:eastAsia="Calibri" w:cs="Times New Roman"/>
          <w:b/>
          <w:color w:val="000000"/>
        </w:rPr>
        <w:t xml:space="preserve">‌ </w:t>
      </w:r>
      <w:bookmarkStart w:id="5" w:name="7bcf231d-60ce-4601-b24b-153af6cd5e58"/>
      <w:r w:rsidRPr="00850811">
        <w:rPr>
          <w:rFonts w:eastAsia="Calibri" w:cs="Times New Roman"/>
          <w:b/>
          <w:color w:val="000000"/>
        </w:rPr>
        <w:t>2023 год</w:t>
      </w:r>
      <w:bookmarkEnd w:id="5"/>
      <w:r w:rsidRPr="00850811">
        <w:rPr>
          <w:rFonts w:eastAsia="Calibri" w:cs="Times New Roman"/>
          <w:b/>
          <w:color w:val="000000"/>
        </w:rPr>
        <w:t>‌</w:t>
      </w:r>
      <w:r w:rsidRPr="00850811">
        <w:rPr>
          <w:rFonts w:eastAsia="Calibri" w:cs="Times New Roman"/>
          <w:color w:val="000000"/>
        </w:rPr>
        <w:t>​</w:t>
      </w:r>
    </w:p>
    <w:p w:rsidR="00850811" w:rsidRPr="00850811" w:rsidRDefault="00850811" w:rsidP="00850811">
      <w:pPr>
        <w:spacing w:after="0" w:line="264" w:lineRule="auto"/>
        <w:jc w:val="center"/>
        <w:rPr>
          <w:rFonts w:ascii="Calibri" w:eastAsia="Calibri" w:hAnsi="Calibri" w:cs="Times New Roman"/>
          <w:sz w:val="22"/>
        </w:rPr>
      </w:pPr>
      <w:bookmarkStart w:id="6" w:name="block-3868748"/>
      <w:bookmarkEnd w:id="0"/>
      <w:r w:rsidRPr="00850811">
        <w:rPr>
          <w:rFonts w:eastAsia="Calibri" w:cs="Times New Roman"/>
          <w:b/>
          <w:color w:val="000000"/>
        </w:rPr>
        <w:lastRenderedPageBreak/>
        <w:t>ПОЯСНИТЕЛЬНАЯ ЗАПИСКА</w:t>
      </w:r>
    </w:p>
    <w:p w:rsidR="00850811" w:rsidRPr="00850811" w:rsidRDefault="00850811" w:rsidP="00850811">
      <w:pPr>
        <w:spacing w:after="0" w:line="264" w:lineRule="auto"/>
        <w:ind w:left="120"/>
        <w:jc w:val="center"/>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Программа по географии </w:t>
      </w:r>
      <w:r>
        <w:rPr>
          <w:rFonts w:eastAsia="Calibri" w:cs="Times New Roman"/>
          <w:color w:val="000000"/>
        </w:rPr>
        <w:t xml:space="preserve">на уровне основного общего образования разработана на основе требований к результатам освоения </w:t>
      </w:r>
      <w:proofErr w:type="spellStart"/>
      <w:r>
        <w:rPr>
          <w:rFonts w:eastAsia="Calibri" w:cs="Times New Roman"/>
          <w:color w:val="000000"/>
        </w:rPr>
        <w:t>адаптированнной</w:t>
      </w:r>
      <w:proofErr w:type="spellEnd"/>
      <w:r>
        <w:rPr>
          <w:rFonts w:eastAsia="Calibri" w:cs="Times New Roman"/>
          <w:color w:val="000000"/>
        </w:rPr>
        <w:t xml:space="preserve"> основной образовательной программы, </w:t>
      </w:r>
      <w:r w:rsidRPr="00850811">
        <w:rPr>
          <w:rFonts w:eastAsia="Calibri" w:cs="Times New Roman"/>
          <w:color w:val="000000"/>
        </w:rPr>
        <w:t xml:space="preserve"> представленных в ФГОС ООО, </w:t>
      </w:r>
      <w:r>
        <w:rPr>
          <w:rFonts w:eastAsia="Calibri" w:cs="Times New Roman"/>
          <w:color w:val="000000"/>
        </w:rPr>
        <w:t xml:space="preserve"> в соответствии с Концепцией преподавания учебного предмета географии, а также с учетом федеральной рабочей программы воспитания.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color w:val="000000"/>
        </w:rPr>
        <w:t xml:space="preserve">Программа по географии даёт представление о целях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w:t>
      </w:r>
      <w:proofErr w:type="spellStart"/>
      <w:r w:rsidRPr="00850811">
        <w:rPr>
          <w:rFonts w:eastAsia="Calibri" w:cs="Times New Roman"/>
          <w:color w:val="000000"/>
        </w:rPr>
        <w:t>внутрипредметных</w:t>
      </w:r>
      <w:proofErr w:type="spellEnd"/>
      <w:r w:rsidRPr="00850811">
        <w:rPr>
          <w:rFonts w:eastAsia="Calibri" w:cs="Times New Roman"/>
          <w:color w:val="000000"/>
        </w:rPr>
        <w:t xml:space="preserve">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t>ОБЩАЯ ХАРАКТЕРИСТИКА УЧЕБНОГО ПРЕДМЕТА «ГЕОГРАФИЯ»</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География в основной школе — предмет, формирующий у обу­чающихся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Default="00850811" w:rsidP="00850811">
      <w:pPr>
        <w:spacing w:after="0" w:line="264" w:lineRule="auto"/>
        <w:ind w:left="120"/>
        <w:jc w:val="center"/>
        <w:rPr>
          <w:rFonts w:eastAsia="Calibri" w:cs="Times New Roman"/>
          <w:b/>
          <w:color w:val="000000"/>
        </w:rPr>
      </w:pPr>
    </w:p>
    <w:p w:rsidR="00850811" w:rsidRDefault="00850811" w:rsidP="00850811">
      <w:pPr>
        <w:spacing w:after="0" w:line="264" w:lineRule="auto"/>
        <w:ind w:left="120"/>
        <w:jc w:val="center"/>
        <w:rPr>
          <w:rFonts w:eastAsia="Calibri" w:cs="Times New Roman"/>
          <w:b/>
          <w:color w:val="000000"/>
        </w:rPr>
      </w:pP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lastRenderedPageBreak/>
        <w:t xml:space="preserve">ЦЕЛИ ИЗУЧЕНИЯ </w:t>
      </w:r>
      <w:r w:rsidRPr="00850811">
        <w:rPr>
          <w:rFonts w:eastAsia="Calibri" w:cs="Times New Roman"/>
          <w:b/>
          <w:color w:val="333333"/>
        </w:rPr>
        <w:t>УЧЕБНОГО ПРЕДМЕТА</w:t>
      </w:r>
      <w:r w:rsidRPr="00850811">
        <w:rPr>
          <w:rFonts w:eastAsia="Calibri" w:cs="Times New Roman"/>
          <w:b/>
          <w:color w:val="000000"/>
        </w:rPr>
        <w:t xml:space="preserve"> «ГЕОГРАФИЯ»</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Изучение географии в общем образовании направлено на достижение следующих целей: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3) воспитание экологической культуры, соответствующей современному уровню </w:t>
      </w:r>
      <w:proofErr w:type="spellStart"/>
      <w:r w:rsidRPr="00850811">
        <w:rPr>
          <w:rFonts w:eastAsia="Calibri" w:cs="Times New Roman"/>
          <w:color w:val="000000"/>
        </w:rPr>
        <w:t>геоэкологического</w:t>
      </w:r>
      <w:proofErr w:type="spellEnd"/>
      <w:r w:rsidRPr="00850811">
        <w:rPr>
          <w:rFonts w:eastAsia="Calibri" w:cs="Times New Roman"/>
          <w:color w:val="000000"/>
        </w:rPr>
        <w:t xml:space="preserve">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850811">
        <w:rPr>
          <w:rFonts w:eastAsia="Calibri" w:cs="Times New Roman"/>
          <w:color w:val="000000"/>
        </w:rPr>
        <w:t>полиэтничном</w:t>
      </w:r>
      <w:proofErr w:type="spellEnd"/>
      <w:r w:rsidRPr="00850811">
        <w:rPr>
          <w:rFonts w:eastAsia="Calibri" w:cs="Times New Roman"/>
          <w:color w:val="000000"/>
        </w:rPr>
        <w:t xml:space="preserve"> и многоконфессиональном мире;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t>МЕСТО УЧЕБНОГО ПРЕДМЕТА «ГЕОГРАФИЯ» В УЧЕБНОМ ПЛАНЕ</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color w:val="000000"/>
        </w:rPr>
        <w:lastRenderedPageBreak/>
        <w:t>Учебным планом на изучение географии отводится 272 часа: по одному часу в неделю в 5 и 6 классах и по 2 часа в 7, 8 и 9 классах.</w:t>
      </w:r>
    </w:p>
    <w:p w:rsidR="00850811" w:rsidRPr="00850811" w:rsidRDefault="00850811" w:rsidP="00850811">
      <w:pPr>
        <w:spacing w:after="200" w:line="276" w:lineRule="auto"/>
        <w:rPr>
          <w:rFonts w:ascii="Calibri" w:eastAsia="Calibri" w:hAnsi="Calibri" w:cs="Times New Roman"/>
          <w:sz w:val="22"/>
        </w:rPr>
        <w:sectPr w:rsidR="00850811" w:rsidRPr="00850811">
          <w:pgSz w:w="11906" w:h="16383"/>
          <w:pgMar w:top="1134" w:right="850" w:bottom="1134" w:left="1701" w:header="720" w:footer="720" w:gutter="0"/>
          <w:cols w:space="720"/>
        </w:sectPr>
      </w:pPr>
    </w:p>
    <w:p w:rsidR="00850811" w:rsidRPr="00850811" w:rsidRDefault="00850811" w:rsidP="00850811">
      <w:pPr>
        <w:spacing w:after="0" w:line="264" w:lineRule="auto"/>
        <w:ind w:left="120"/>
        <w:jc w:val="center"/>
        <w:rPr>
          <w:rFonts w:ascii="Calibri" w:eastAsia="Calibri" w:hAnsi="Calibri" w:cs="Times New Roman"/>
          <w:sz w:val="22"/>
        </w:rPr>
      </w:pPr>
      <w:bookmarkStart w:id="7" w:name="block-3868749"/>
      <w:bookmarkEnd w:id="6"/>
      <w:r w:rsidRPr="00850811">
        <w:rPr>
          <w:rFonts w:eastAsia="Calibri" w:cs="Times New Roman"/>
          <w:b/>
          <w:color w:val="000000"/>
        </w:rPr>
        <w:lastRenderedPageBreak/>
        <w:t>СОДЕРЖАНИЕ УЧЕБНОГО ПРЕДМЕТА</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t>5 КЛАСС</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1. Географическое изучение Земли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Введение</w:t>
      </w:r>
      <w:r w:rsidRPr="00850811">
        <w:rPr>
          <w:rFonts w:eastAsia="Calibri" w:cs="Times New Roman"/>
          <w:color w:val="000000"/>
        </w:rPr>
        <w:t>. География — наука о планете Земля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Организация фенологических наблюдений в природе: планирование, участие в групповой работе, форма систематизации данных.</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История географических открытий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Представления о мире в древности (Древний Китай, Древний Египет, Древняя Греция, Древний Рим). Путешествие </w:t>
      </w:r>
      <w:proofErr w:type="spellStart"/>
      <w:r w:rsidRPr="00850811">
        <w:rPr>
          <w:rFonts w:eastAsia="Calibri" w:cs="Times New Roman"/>
          <w:color w:val="000000"/>
        </w:rPr>
        <w:t>Пифея</w:t>
      </w:r>
      <w:proofErr w:type="spellEnd"/>
      <w:r w:rsidRPr="00850811">
        <w:rPr>
          <w:rFonts w:eastAsia="Calibri" w:cs="Times New Roman"/>
          <w:color w:val="000000"/>
        </w:rPr>
        <w:t>. Плавания финикийцев вокруг Африки. Экспедиции Т. Хейердала как модель путешествий в древности. Появление географических карт.</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География в эпоху Средневековья: путешествия и открытия викингов, древних арабов, русских землепроходцев. Путешествия М. Поло и А. Никитина.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Географические открытия </w:t>
      </w:r>
      <w:r w:rsidRPr="00850811">
        <w:rPr>
          <w:rFonts w:eastAsia="Calibri" w:cs="Times New Roman"/>
          <w:color w:val="000000"/>
          <w:lang w:val="en-US"/>
        </w:rPr>
        <w:t>XVII</w:t>
      </w:r>
      <w:r w:rsidRPr="00850811">
        <w:rPr>
          <w:rFonts w:eastAsia="Calibri" w:cs="Times New Roman"/>
          <w:color w:val="000000"/>
        </w:rPr>
        <w:t>—</w:t>
      </w:r>
      <w:r w:rsidRPr="00850811">
        <w:rPr>
          <w:rFonts w:eastAsia="Calibri" w:cs="Times New Roman"/>
          <w:color w:val="000000"/>
          <w:lang w:val="en-US"/>
        </w:rPr>
        <w:t>XIX</w:t>
      </w:r>
      <w:r w:rsidRPr="00850811">
        <w:rPr>
          <w:rFonts w:eastAsia="Calibri" w:cs="Times New Roman"/>
          <w:color w:val="000000"/>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Обозначение на контурной карте географических объектов, открытых в разные периоды.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Сравнение карт Эратосфена, Птолемея и современных карт по предложенным учителем вопросам.</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lastRenderedPageBreak/>
        <w:t>Раздел 2. Изображения земной поверхности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1. Планы местности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Определение направлений и расстояний по плану мест­ности.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Составление описания маршрута по плану местности.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2. Географические карты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Определение направлений и расстояний по карте полушарий.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Определение географических координат объектов и определение объектов по их географическим координатам.</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3. Земля — планета Солнечной системы</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Земля в Солнечной системе. Гипотезы возникновения Земли. Форма, размеры Земли, их географические следствия.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w:t>
      </w:r>
      <w:r w:rsidRPr="00850811">
        <w:rPr>
          <w:rFonts w:eastAsia="Calibri" w:cs="Times New Roman"/>
          <w:color w:val="000000"/>
        </w:rPr>
        <w:lastRenderedPageBreak/>
        <w:t>Неравномерное распределение солнечного света и тепла на поверхности Земли. Пояса освещённости. Тропики и полярные круги. Вращение Земли вокруг своей оси. Смена дня и ночи на Земле.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Влияние Космоса на Землю и жизнь людей.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4. Оболочки Земли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Литосфера — каменная оболочка Земли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Литосфера — твёрдая оболочка Земли. Методы изучения земных глубин. Внутреннее строение Земли: ядро, мантия, земная </w:t>
      </w:r>
      <w:proofErr w:type="spellStart"/>
      <w:r w:rsidRPr="00850811">
        <w:rPr>
          <w:rFonts w:eastAsia="Calibri" w:cs="Times New Roman"/>
          <w:color w:val="000000"/>
        </w:rPr>
        <w:t>кора</w:t>
      </w:r>
      <w:proofErr w:type="spellEnd"/>
      <w:r w:rsidRPr="00850811">
        <w:rPr>
          <w:rFonts w:eastAsia="Calibri" w:cs="Times New Roman"/>
          <w:color w:val="000000"/>
        </w:rPr>
        <w:t xml:space="preserve">. Строение земной </w:t>
      </w:r>
      <w:proofErr w:type="spellStart"/>
      <w:r w:rsidRPr="00850811">
        <w:rPr>
          <w:rFonts w:eastAsia="Calibri" w:cs="Times New Roman"/>
          <w:color w:val="000000"/>
        </w:rPr>
        <w:t>коры</w:t>
      </w:r>
      <w:proofErr w:type="spellEnd"/>
      <w:r w:rsidRPr="00850811">
        <w:rPr>
          <w:rFonts w:eastAsia="Calibri" w:cs="Times New Roman"/>
          <w:color w:val="000000"/>
        </w:rPr>
        <w:t xml:space="preserve">: материковая и океаническая </w:t>
      </w:r>
      <w:proofErr w:type="spellStart"/>
      <w:r w:rsidRPr="00850811">
        <w:rPr>
          <w:rFonts w:eastAsia="Calibri" w:cs="Times New Roman"/>
          <w:color w:val="000000"/>
        </w:rPr>
        <w:t>кора</w:t>
      </w:r>
      <w:proofErr w:type="spellEnd"/>
      <w:r w:rsidRPr="00850811">
        <w:rPr>
          <w:rFonts w:eastAsia="Calibri" w:cs="Times New Roman"/>
          <w:color w:val="000000"/>
        </w:rPr>
        <w:t xml:space="preserve">. Вещества земной </w:t>
      </w:r>
      <w:proofErr w:type="spellStart"/>
      <w:r w:rsidRPr="00850811">
        <w:rPr>
          <w:rFonts w:eastAsia="Calibri" w:cs="Times New Roman"/>
          <w:color w:val="000000"/>
        </w:rPr>
        <w:t>коры</w:t>
      </w:r>
      <w:proofErr w:type="spellEnd"/>
      <w:r w:rsidRPr="00850811">
        <w:rPr>
          <w:rFonts w:eastAsia="Calibri" w:cs="Times New Roman"/>
          <w:color w:val="000000"/>
        </w:rPr>
        <w:t>: минералы и горные породы. Образование горных пород. Магматические, осадочные и метаморфические горные породы.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Описание горной системы или равнины по физической карте.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Заключение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Практикум «Сезонные изменения в природе своей местности»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Анализ результатов фенологических наблюдений и наблюдений за погодой.</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t>6 КЛАСС</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1. Оболочки Земли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 xml:space="preserve"> Тема 1. Гидросфера — водная оболочка Земли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Гидросфера и методы её изучения. Части гидросферы. Мировой круговорот воды. Значение гидросферы.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Воды суши. Способы изображения внутренних вод на картах.</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Реки: горные и равнинные. Речная система, бассейн, водораздел. Пороги и водопады. Питание и режим реки.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Многолетняя мерзлота. Болота, их образование.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Стихийные явления в гидросфере, методы наблюдения и защиты.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Человек и гидросфера. Использование человеком энергии воды.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Использование космических методов в исследовании влияния человека на гидросферу.</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Сравнение двух рек (России и мира) по заданным признакам.</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Характеристика одного из крупнейших озёр России по плану в форме презентации.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lastRenderedPageBreak/>
        <w:t>3. Составление перечня поверхностных водных объектов своего края и их систематизация в форме таблицы.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2. Атмосфера — воздушная оболочка Земли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Воздушная оболочка Земли: газовый состав, строение и значение атмосферы.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Атмосферное давление. Ветер и причины его возникновения. Роза ветров. Бризы. Муссоны.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Погода и её показатели. Причины изменения погоды.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Климат и климатообразующие факторы. Зависимость климата от географической широты и высоты местности над уровнем моря.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Представление результатов наблюдения за погодой своей местности.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3. Биосфера — оболочка жизни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Человек как часть биосферы. Распространение людей на Земле.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Исследования и экологические проблемы.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lastRenderedPageBreak/>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Характеристика растительности участка местности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Заключение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Природно-территориальные комплексы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Природная среда. Охрана природы. Природные особо охраняемые территории. Всемирное наследие ЮНЕСКО.</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 (выполняется на местности)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Характеристика локального природного комплекса по плану.</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t>7 КЛАСС</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 xml:space="preserve">Раздел 1. Главные закономерности природы Земли </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Географическая оболочка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Выявление проявления широтной зональности по картам природных зон.</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2. Литосфера и рельеф Земли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w:t>
      </w:r>
      <w:proofErr w:type="spellStart"/>
      <w:r w:rsidRPr="00850811">
        <w:rPr>
          <w:rFonts w:eastAsia="Calibri" w:cs="Times New Roman"/>
          <w:color w:val="000000"/>
        </w:rPr>
        <w:t>рельефообразования</w:t>
      </w:r>
      <w:proofErr w:type="spellEnd"/>
      <w:r w:rsidRPr="00850811">
        <w:rPr>
          <w:rFonts w:eastAsia="Calibri" w:cs="Times New Roman"/>
          <w:color w:val="000000"/>
        </w:rPr>
        <w:t>. Полезные ископаемые.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1. Анализ физической карты и карты строения земной </w:t>
      </w:r>
      <w:proofErr w:type="spellStart"/>
      <w:r w:rsidRPr="00850811">
        <w:rPr>
          <w:rFonts w:eastAsia="Calibri" w:cs="Times New Roman"/>
          <w:color w:val="000000"/>
        </w:rPr>
        <w:t>коры</w:t>
      </w:r>
      <w:proofErr w:type="spellEnd"/>
      <w:r w:rsidRPr="00850811">
        <w:rPr>
          <w:rFonts w:eastAsia="Calibri" w:cs="Times New Roman"/>
          <w:color w:val="000000"/>
        </w:rPr>
        <w:t xml:space="preserve"> с целью выявления закономерностей распространения крупных форм рельефа.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Объяснение вулканических или сейсмических событий, о которых говорится в тексте.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3. Атмосфера и климаты Земли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850811">
        <w:rPr>
          <w:rFonts w:eastAsia="Calibri" w:cs="Times New Roman"/>
          <w:color w:val="000000"/>
        </w:rPr>
        <w:lastRenderedPageBreak/>
        <w:t xml:space="preserve">(экваториальные)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w:t>
      </w:r>
      <w:proofErr w:type="spellStart"/>
      <w:r w:rsidRPr="00850811">
        <w:rPr>
          <w:rFonts w:eastAsia="Calibri" w:cs="Times New Roman"/>
          <w:color w:val="000000"/>
        </w:rPr>
        <w:t>Климатограмма</w:t>
      </w:r>
      <w:proofErr w:type="spellEnd"/>
      <w:r w:rsidRPr="00850811">
        <w:rPr>
          <w:rFonts w:eastAsia="Calibri" w:cs="Times New Roman"/>
          <w:color w:val="000000"/>
        </w:rPr>
        <w:t xml:space="preserve"> как графическая форма отражения климатических особенностей территории.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1. Описание климата территории по климатической карте и </w:t>
      </w:r>
      <w:proofErr w:type="spellStart"/>
      <w:r w:rsidRPr="00850811">
        <w:rPr>
          <w:rFonts w:eastAsia="Calibri" w:cs="Times New Roman"/>
          <w:color w:val="000000"/>
        </w:rPr>
        <w:t>климатограмме</w:t>
      </w:r>
      <w:proofErr w:type="spellEnd"/>
      <w:r w:rsidRPr="00850811">
        <w:rPr>
          <w:rFonts w:eastAsia="Calibri" w:cs="Times New Roman"/>
          <w:color w:val="000000"/>
        </w:rPr>
        <w:t>.</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4. Мировой океан — основная часть гидросферы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w:t>
      </w:r>
      <w:proofErr w:type="spellStart"/>
      <w:r w:rsidRPr="00850811">
        <w:rPr>
          <w:rFonts w:eastAsia="Calibri" w:cs="Times New Roman"/>
          <w:color w:val="000000"/>
        </w:rPr>
        <w:t>ледовитости</w:t>
      </w:r>
      <w:proofErr w:type="spellEnd"/>
      <w:r w:rsidRPr="00850811">
        <w:rPr>
          <w:rFonts w:eastAsia="Calibri" w:cs="Times New Roman"/>
          <w:color w:val="000000"/>
        </w:rPr>
        <w:t xml:space="preserve">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Выявление закономерностей изменения солёности поверхностных вод Мирового океана и распространения тёплых и холодных течений у западных и восточных побережий материков.</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Сравнение двух океанов по плану с использованием нескольких источников географической информации.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2. Человечество на Земле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Численность населения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Заселение Земли человеком. Современная численность населения мира. Изменение численности населения во времени. Методы определения численности населения, переписи населения. Факторы, влияющие на рост численности населения. Размещение и плотность населения.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lastRenderedPageBreak/>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Определение, сравнение темпов изменения численности населения отдельных регионов мира по статистическим материалам.</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Определение и сравнение различий в численности, плотности населения отдельных стран по разным источникам.</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2. Страны и народы мира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комп­лексы.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Сравнение занятий населения двух стран по комплексным картам.</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 xml:space="preserve">Раздел 3. Материки и страны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Южные материки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sidRPr="00850811">
        <w:rPr>
          <w:rFonts w:eastAsia="Calibri" w:cs="Times New Roman"/>
          <w:color w:val="000000"/>
          <w:lang w:val="en-US"/>
        </w:rPr>
        <w:t>XX</w:t>
      </w:r>
      <w:r w:rsidRPr="00850811">
        <w:rPr>
          <w:rFonts w:eastAsia="Calibri" w:cs="Times New Roman"/>
          <w:color w:val="000000"/>
        </w:rPr>
        <w:t>—</w:t>
      </w:r>
      <w:r w:rsidRPr="00850811">
        <w:rPr>
          <w:rFonts w:eastAsia="Calibri" w:cs="Times New Roman"/>
          <w:color w:val="000000"/>
          <w:lang w:val="en-US"/>
        </w:rPr>
        <w:t>XXI</w:t>
      </w:r>
      <w:r w:rsidRPr="00850811">
        <w:rPr>
          <w:rFonts w:eastAsia="Calibri" w:cs="Times New Roman"/>
          <w:color w:val="000000"/>
        </w:rPr>
        <w:t xml:space="preserve"> вв. Современные исследования в Антарктиде. Роль России в открытиях и исследованиях ледового континента.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Сравнение географического положения двух (любых) южных материков.</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Объяснение годового хода температур и режима выпадения атмосферных осадков в экваториальном климатическом поясе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3. Сравнение особенностей климата Африки, Южной Америки и Австралии по плану.</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4. Описание Австралии или одной из стран Африки или Южной Америки по географическим картам.</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5. Объяснение особенностей размещения населения Австралии или одной из стран Африки или Южной Америки.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2. Северные материки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lastRenderedPageBreak/>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Объяснение распространения зон современного вулканизма и землетрясений на территории Северной Америки и Евразии.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Объяснение климатических различий территорий, находящихся на одной географической широте, на примере умеренного климатического пляса.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3. Взаимодействие природы и общества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Характеристика изменений компонентов природы на территории одной из стран мира в результате деятельности человека.</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t>8 КЛАСС</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1. Географическое пространство России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История формирования и освоения территории России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История освоения и заселения территории современной России в </w:t>
      </w:r>
      <w:r w:rsidRPr="00850811">
        <w:rPr>
          <w:rFonts w:eastAsia="Calibri" w:cs="Times New Roman"/>
          <w:color w:val="000000"/>
          <w:lang w:val="en-US"/>
        </w:rPr>
        <w:t>XI</w:t>
      </w:r>
      <w:r w:rsidRPr="00850811">
        <w:rPr>
          <w:rFonts w:eastAsia="Calibri" w:cs="Times New Roman"/>
          <w:color w:val="000000"/>
        </w:rPr>
        <w:t>—</w:t>
      </w:r>
      <w:r w:rsidRPr="00850811">
        <w:rPr>
          <w:rFonts w:eastAsia="Calibri" w:cs="Times New Roman"/>
          <w:color w:val="000000"/>
          <w:lang w:val="en-US"/>
        </w:rPr>
        <w:t>XVI</w:t>
      </w:r>
      <w:r w:rsidRPr="00850811">
        <w:rPr>
          <w:rFonts w:eastAsia="Calibri" w:cs="Times New Roman"/>
          <w:color w:val="000000"/>
        </w:rPr>
        <w:t xml:space="preserve"> вв. Расширение территории России в </w:t>
      </w:r>
      <w:r w:rsidRPr="00850811">
        <w:rPr>
          <w:rFonts w:eastAsia="Calibri" w:cs="Times New Roman"/>
          <w:color w:val="000000"/>
          <w:lang w:val="en-US"/>
        </w:rPr>
        <w:t>XVI</w:t>
      </w:r>
      <w:r w:rsidRPr="00850811">
        <w:rPr>
          <w:rFonts w:eastAsia="Calibri" w:cs="Times New Roman"/>
          <w:color w:val="000000"/>
        </w:rPr>
        <w:t>—</w:t>
      </w:r>
      <w:r w:rsidRPr="00850811">
        <w:rPr>
          <w:rFonts w:eastAsia="Calibri" w:cs="Times New Roman"/>
          <w:color w:val="000000"/>
          <w:lang w:val="en-US"/>
        </w:rPr>
        <w:t>XIX</w:t>
      </w:r>
      <w:r w:rsidRPr="00850811">
        <w:rPr>
          <w:rFonts w:eastAsia="Calibri" w:cs="Times New Roman"/>
          <w:color w:val="000000"/>
        </w:rPr>
        <w:t xml:space="preserve"> вв. Русские </w:t>
      </w:r>
      <w:r w:rsidRPr="00850811">
        <w:rPr>
          <w:rFonts w:eastAsia="Calibri" w:cs="Times New Roman"/>
          <w:color w:val="000000"/>
        </w:rPr>
        <w:lastRenderedPageBreak/>
        <w:t>первопроходцы. Изменения внешних границ России в ХХ в. Воссоединение Крыма с Россией.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Представление в виде таблицы сведений об изменении границ России на разных исторических этапах на основе анализа географических карт.</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2. Географическое положение и границы России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Моря, омывающие территорию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3. Время на территории России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Россия на карте часовых поясов мира. Карта часовых зон России. Местное, поясное и зональное время: роль в хозяйстве и жизни людей.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Определение различия во времени для разных городов России по карте часовых зон.</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4. Административно-территориальное устройство России. Районирование территории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2. Природа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Природные условия и ресурсы России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Природные условия и природные ресурсы. Классификации природных ресурсов. Природно-ресурсный капитал и экологический потенциал России. Принципы рационального природопользования и методы их реализации. Минеральные ресурсы страны и проблемы их рационального использования. </w:t>
      </w:r>
      <w:r w:rsidRPr="00850811">
        <w:rPr>
          <w:rFonts w:eastAsia="Calibri" w:cs="Times New Roman"/>
          <w:color w:val="000000"/>
        </w:rPr>
        <w:lastRenderedPageBreak/>
        <w:t>Основные ресурсные базы. Природные ресурсы суши и морей, омывающих Россию.</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Характеристика природно-ресурсного капитала своего края по картам и статистическим материалам.</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2. Геологическое строение, рельеф и полезные ископаемые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Основные этапы формирования земной </w:t>
      </w:r>
      <w:proofErr w:type="spellStart"/>
      <w:r w:rsidRPr="00850811">
        <w:rPr>
          <w:rFonts w:eastAsia="Calibri" w:cs="Times New Roman"/>
          <w:color w:val="000000"/>
        </w:rPr>
        <w:t>коры</w:t>
      </w:r>
      <w:proofErr w:type="spellEnd"/>
      <w:r w:rsidRPr="00850811">
        <w:rPr>
          <w:rFonts w:eastAsia="Calibri" w:cs="Times New Roman"/>
          <w:color w:val="000000"/>
        </w:rPr>
        <w:t xml:space="preserve">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современное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Объяснение распространения по территории России опасных геологических явлений.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Объяснение особенностей рельефа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3. Климат и климатические ресурсы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территории страны. Агроклиматические ресурсы. Опасные и неблагоприятные метеорологи­ческие явления. Наблюдаемые климатические </w:t>
      </w:r>
      <w:r w:rsidRPr="00850811">
        <w:rPr>
          <w:rFonts w:eastAsia="Calibri" w:cs="Times New Roman"/>
          <w:color w:val="000000"/>
        </w:rPr>
        <w:lastRenderedPageBreak/>
        <w:t>изменения на территории России и их возможные следствия. Особенности кли­мата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Описание и прогнозирование погоды территории по карте погоды.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3. Оценка влияния основных климатических показателей своего края на жизнь и хозяйственную деятельность населения.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4. Моря России. Внутренние воды и водные ресурсы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Моря как </w:t>
      </w:r>
      <w:proofErr w:type="spellStart"/>
      <w:r w:rsidRPr="00850811">
        <w:rPr>
          <w:rFonts w:eastAsia="Calibri" w:cs="Times New Roman"/>
          <w:color w:val="000000"/>
        </w:rPr>
        <w:t>аквальные</w:t>
      </w:r>
      <w:proofErr w:type="spellEnd"/>
      <w:r w:rsidRPr="00850811">
        <w:rPr>
          <w:rFonts w:eastAsia="Calibri" w:cs="Times New Roman"/>
          <w:color w:val="000000"/>
        </w:rPr>
        <w:t xml:space="preserve">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Сравнение особенностей режима и характера течения двух рек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Объяснение распространения опасных гидрологических природных явлений на территории страны.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5. Природно-хозяйственные зоны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Природно-хозяйственные зоны России: взаимосвязь и взаимообусловленность их компонентов.</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Высотная поясность в горах на территории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lastRenderedPageBreak/>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Объяснение различий структуры высотной поясности в горных системах.</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3. Население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1. Численность населения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Динамика численности населения России в </w:t>
      </w:r>
      <w:r w:rsidRPr="00850811">
        <w:rPr>
          <w:rFonts w:eastAsia="Calibri" w:cs="Times New Roman"/>
          <w:color w:val="000000"/>
          <w:lang w:val="en-US"/>
        </w:rPr>
        <w:t>XX</w:t>
      </w:r>
      <w:r w:rsidRPr="00850811">
        <w:rPr>
          <w:rFonts w:eastAsia="Calibri" w:cs="Times New Roman"/>
          <w:color w:val="000000"/>
        </w:rPr>
        <w:t>—</w:t>
      </w:r>
      <w:r w:rsidRPr="00850811">
        <w:rPr>
          <w:rFonts w:eastAsia="Calibri" w:cs="Times New Roman"/>
          <w:color w:val="000000"/>
          <w:lang w:val="en-US"/>
        </w:rPr>
        <w:t>XXI</w:t>
      </w:r>
      <w:r w:rsidRPr="00850811">
        <w:rPr>
          <w:rFonts w:eastAsia="Calibri" w:cs="Times New Roman"/>
          <w:color w:val="000000"/>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w:t>
      </w:r>
      <w:proofErr w:type="spellStart"/>
      <w:r w:rsidRPr="00850811">
        <w:rPr>
          <w:rFonts w:eastAsia="Calibri" w:cs="Times New Roman"/>
          <w:color w:val="000000"/>
        </w:rPr>
        <w:t>Геодемографическое</w:t>
      </w:r>
      <w:proofErr w:type="spellEnd"/>
      <w:r w:rsidRPr="00850811">
        <w:rPr>
          <w:rFonts w:eastAsia="Calibri" w:cs="Times New Roman"/>
          <w:color w:val="000000"/>
        </w:rPr>
        <w:t xml:space="preserve">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прогнозов изменения численности населения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2. Территориальные особенности размещения населения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w:t>
      </w:r>
      <w:r w:rsidRPr="00850811">
        <w:rPr>
          <w:rFonts w:eastAsia="Calibri" w:cs="Times New Roman"/>
          <w:color w:val="000000"/>
        </w:rPr>
        <w:lastRenderedPageBreak/>
        <w:t>России. Монофункциональные города. Сельская местность и современные тенденции сельского расселения.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3. Народы и религии России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Построение картограммы «Доля титульных этносов в численности населения республик и автономных округов РФ».</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4. Половой и возрастной состав населения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жиз­ни мужского и женского населения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Объяснение динамики половозрастного состава населения России на основе анализа половозрастных пирамид.</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5. Человеческий капитал России</w:t>
      </w:r>
    </w:p>
    <w:p w:rsidR="00850811" w:rsidRPr="00850811" w:rsidRDefault="00850811" w:rsidP="00850811">
      <w:pPr>
        <w:spacing w:after="0" w:line="264" w:lineRule="auto"/>
        <w:ind w:firstLine="600"/>
        <w:jc w:val="both"/>
        <w:rPr>
          <w:rFonts w:ascii="Calibri" w:eastAsia="Calibri" w:hAnsi="Calibri" w:cs="Times New Roman"/>
          <w:sz w:val="22"/>
          <w:lang w:val="en-US"/>
        </w:rPr>
      </w:pPr>
      <w:r w:rsidRPr="00850811">
        <w:rPr>
          <w:rFonts w:eastAsia="Calibri" w:cs="Times New Roman"/>
          <w:color w:val="000000"/>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r w:rsidRPr="00850811">
        <w:rPr>
          <w:rFonts w:eastAsia="Calibri" w:cs="Times New Roman"/>
          <w:color w:val="000000"/>
          <w:lang w:val="en-US"/>
        </w:rPr>
        <w:t xml:space="preserve">ИЧР и </w:t>
      </w:r>
      <w:proofErr w:type="spellStart"/>
      <w:r w:rsidRPr="00850811">
        <w:rPr>
          <w:rFonts w:eastAsia="Calibri" w:cs="Times New Roman"/>
          <w:color w:val="000000"/>
          <w:lang w:val="en-US"/>
        </w:rPr>
        <w:t>его</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географические</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различия</w:t>
      </w:r>
      <w:proofErr w:type="spellEnd"/>
      <w:r w:rsidRPr="00850811">
        <w:rPr>
          <w:rFonts w:eastAsia="Calibri" w:cs="Times New Roman"/>
          <w:color w:val="000000"/>
          <w:lang w:val="en-US"/>
        </w:rPr>
        <w:t>.</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Практическая</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работа</w:t>
      </w:r>
      <w:proofErr w:type="spellEnd"/>
    </w:p>
    <w:p w:rsidR="00850811" w:rsidRPr="00850811" w:rsidRDefault="00850811" w:rsidP="00850811">
      <w:pPr>
        <w:numPr>
          <w:ilvl w:val="0"/>
          <w:numId w:val="1"/>
        </w:numPr>
        <w:spacing w:after="0" w:line="264" w:lineRule="auto"/>
        <w:jc w:val="both"/>
        <w:rPr>
          <w:rFonts w:ascii="Calibri" w:eastAsia="Calibri" w:hAnsi="Calibri" w:cs="Times New Roman"/>
          <w:sz w:val="22"/>
        </w:rPr>
      </w:pPr>
      <w:r w:rsidRPr="00850811">
        <w:rPr>
          <w:rFonts w:eastAsia="Calibri" w:cs="Times New Roman"/>
          <w:color w:val="000000"/>
        </w:rPr>
        <w:t>Классификация Федеральных округов по особенностям естественного и механического движения населения.</w:t>
      </w:r>
    </w:p>
    <w:p w:rsidR="00850811" w:rsidRPr="00850811" w:rsidRDefault="00850811" w:rsidP="00850811">
      <w:pPr>
        <w:spacing w:after="0" w:line="264" w:lineRule="auto"/>
        <w:ind w:left="120"/>
        <w:jc w:val="center"/>
        <w:rPr>
          <w:rFonts w:ascii="Calibri" w:eastAsia="Calibri" w:hAnsi="Calibri" w:cs="Times New Roman"/>
          <w:sz w:val="22"/>
        </w:rPr>
      </w:pPr>
      <w:r w:rsidRPr="00850811">
        <w:rPr>
          <w:rFonts w:eastAsia="Calibri" w:cs="Times New Roman"/>
          <w:b/>
          <w:color w:val="000000"/>
        </w:rPr>
        <w:t>9 КЛАСС</w:t>
      </w:r>
    </w:p>
    <w:p w:rsidR="00850811" w:rsidRPr="00850811" w:rsidRDefault="00850811" w:rsidP="00850811">
      <w:pPr>
        <w:spacing w:after="0" w:line="264" w:lineRule="auto"/>
        <w:ind w:left="120"/>
        <w:jc w:val="center"/>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1. Хозяйство России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1. Общая характеристика хозяйства России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Экономико-географическое положение (ЭГП) России как фактор развития её хозяйства. ВВП и ВРП как показатели уровня развития страны и регионов. </w:t>
      </w:r>
      <w:r w:rsidRPr="00850811">
        <w:rPr>
          <w:rFonts w:eastAsia="Calibri" w:cs="Times New Roman"/>
          <w:color w:val="000000"/>
        </w:rPr>
        <w:lastRenderedPageBreak/>
        <w:t>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Производственный капитал. Распределение производственного капитала по территории страны. Условия и факторы размещения хозяйства.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2. Топливно-энергетический комплекс (ТЭК)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Анализ статистических и текстовых материалов с целью сравнения стоимости электроэнергии для населения России в различных регионах.</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Сравнительная оценка возможностей для развития энергетики ВИЭ в отдельных регионах страны.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3. Металлургический комплекс</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4. Машиностроительный комплекс</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w:t>
      </w:r>
      <w:r w:rsidRPr="00850811">
        <w:rPr>
          <w:rFonts w:eastAsia="Calibri" w:cs="Times New Roman"/>
          <w:color w:val="000000"/>
        </w:rPr>
        <w:lastRenderedPageBreak/>
        <w:t>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5. Химико-лесной комплекс</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Химическая промышленность</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Состав, место и значение в хозяйстве. Факторы размещения предприятий. Место России в мировом производстве химической продукции. География важнейших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Лесопромышленный комплекс</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sidRPr="00850811">
        <w:rPr>
          <w:rFonts w:eastAsia="Calibri" w:cs="Times New Roman"/>
          <w:color w:val="000000"/>
          <w:lang w:val="en-US"/>
        </w:rPr>
        <w:t>II</w:t>
      </w:r>
      <w:r w:rsidRPr="00850811">
        <w:rPr>
          <w:rFonts w:eastAsia="Calibri" w:cs="Times New Roman"/>
          <w:color w:val="000000"/>
        </w:rPr>
        <w:t xml:space="preserve"> и </w:t>
      </w:r>
      <w:r w:rsidRPr="00850811">
        <w:rPr>
          <w:rFonts w:eastAsia="Calibri" w:cs="Times New Roman"/>
          <w:color w:val="000000"/>
          <w:lang w:val="en-US"/>
        </w:rPr>
        <w:t>III</w:t>
      </w:r>
      <w:r w:rsidRPr="00850811">
        <w:rPr>
          <w:rFonts w:eastAsia="Calibri" w:cs="Times New Roman"/>
          <w:color w:val="000000"/>
        </w:rPr>
        <w:t>, Приложения № 1 и № 18) с целью определения перспектив и проблем развития комплекса.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6. Агропромышленный комплекс (далее - АПК)</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угодья, их площадь и структура. Растениеводство и животноводство: география основных отраслей. Сельское хозяйство и окружающая среда.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lastRenderedPageBreak/>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Определение влияния природных и социальных факторов на размещение отраслей АПК.</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7. Инфраструктурный комплекс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Состав: транспорт, информационная инфраструктура; сфера обслуживания, рекреационное хозяйство — место и значение в хозяйстве.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Транспорт и охрана окружающей среды.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Информационная инфраструктура. Рекреационное хозяйство. Особенности сферы обслуживания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Анализ статистических данных с целью определения доли отдельных морских бассейнов в грузоперевозках и объяснение выявленных различий.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Характеристика туристско-рекреационного потенциала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8. Обобщение знаний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Сравнительная оценка вклада отдельных отраслей хозяйства в загрязнение окружающей среды на основе анализа статистических материалов.</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Раздел 2. Регионы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Тема 1. Западный макрорегион (Европейская часть)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Практические работы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Сравнение ЭГП двух географических районов страны по разным источникам информации.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2. </w:t>
      </w:r>
      <w:r w:rsidRPr="00850811">
        <w:rPr>
          <w:rFonts w:eastAsia="Calibri" w:cs="Times New Roman"/>
          <w:b/>
          <w:color w:val="333333"/>
        </w:rPr>
        <w:t>Восточный макрорегион (</w:t>
      </w:r>
      <w:r w:rsidRPr="00850811">
        <w:rPr>
          <w:rFonts w:eastAsia="Calibri" w:cs="Times New Roman"/>
          <w:b/>
          <w:color w:val="000000"/>
        </w:rPr>
        <w:t>Азиатская часть) России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Практическая работа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1. Сравнение человеческого капитала двух географических районов (субъектов Российской Федерации) по заданным критериям.</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2. Выявление факторов размещения предприятий одного из промышленных кластеров Дальнего Востока (по выбору).</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Тема 3. Обобщение знаний </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lastRenderedPageBreak/>
        <w:t>Раздел 6. Россия в современном мире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850811" w:rsidRPr="00850811" w:rsidRDefault="00850811" w:rsidP="00850811">
      <w:pPr>
        <w:spacing w:after="200" w:line="276" w:lineRule="auto"/>
        <w:rPr>
          <w:rFonts w:ascii="Calibri" w:eastAsia="Calibri" w:hAnsi="Calibri" w:cs="Times New Roman"/>
          <w:sz w:val="22"/>
        </w:rPr>
        <w:sectPr w:rsidR="00850811" w:rsidRPr="00850811">
          <w:pgSz w:w="11906" w:h="16383"/>
          <w:pgMar w:top="1134" w:right="850" w:bottom="1134" w:left="1701" w:header="720" w:footer="720" w:gutter="0"/>
          <w:cols w:space="720"/>
        </w:sectPr>
      </w:pPr>
    </w:p>
    <w:p w:rsidR="00850811" w:rsidRPr="00850811" w:rsidRDefault="00850811" w:rsidP="00850811">
      <w:pPr>
        <w:spacing w:after="0" w:line="264" w:lineRule="auto"/>
        <w:ind w:left="120"/>
        <w:jc w:val="both"/>
        <w:rPr>
          <w:rFonts w:ascii="Calibri" w:eastAsia="Calibri" w:hAnsi="Calibri" w:cs="Times New Roman"/>
          <w:sz w:val="22"/>
        </w:rPr>
      </w:pPr>
      <w:bookmarkStart w:id="8" w:name="block-3868745"/>
      <w:bookmarkEnd w:id="7"/>
      <w:r w:rsidRPr="00850811">
        <w:rPr>
          <w:rFonts w:eastAsia="Calibri" w:cs="Times New Roman"/>
          <w:b/>
          <w:color w:val="000000"/>
        </w:rPr>
        <w:lastRenderedPageBreak/>
        <w:t>ПЛАНИРУЕМЫЕ ОБРАЗОВАТЕЛЬНЫЕ РЕЗУЛЬТАТЫ</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ЛИЧНОСТНЫЕ РЕЗУЛЬТАТЫ</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Патриотического воспитания</w:t>
      </w:r>
      <w:r w:rsidRPr="00850811">
        <w:rPr>
          <w:rFonts w:eastAsia="Calibri" w:cs="Times New Roman"/>
          <w:color w:val="000000"/>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 уважение к символам России, своего края.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Гражданского воспитания:</w:t>
      </w:r>
      <w:r w:rsidRPr="00850811">
        <w:rPr>
          <w:rFonts w:eastAsia="Calibri" w:cs="Times New Roman"/>
          <w:color w:val="000000"/>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 представление о социальных нормах и правилах межличностных отношений в поликультурном и многоконфессиональном обществе; готовность к разно-образной совместной деятельности, стремление к взаимопониманию и взаимопомощи, готовность к участию в гуманитарной деятельности («экологический патруль», </w:t>
      </w:r>
      <w:proofErr w:type="spellStart"/>
      <w:r w:rsidRPr="00850811">
        <w:rPr>
          <w:rFonts w:eastAsia="Calibri" w:cs="Times New Roman"/>
          <w:color w:val="000000"/>
        </w:rPr>
        <w:t>волонтёрство</w:t>
      </w:r>
      <w:proofErr w:type="spellEnd"/>
      <w:r w:rsidRPr="00850811">
        <w:rPr>
          <w:rFonts w:eastAsia="Calibri" w:cs="Times New Roman"/>
          <w:color w:val="000000"/>
        </w:rPr>
        <w:t>).</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Духовно-нравственного воспитания:</w:t>
      </w:r>
      <w:r w:rsidRPr="00850811">
        <w:rPr>
          <w:rFonts w:eastAsia="Calibri" w:cs="Times New Roman"/>
          <w:color w:val="000000"/>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Эстетического воспитания:</w:t>
      </w:r>
      <w:r w:rsidRPr="00850811">
        <w:rPr>
          <w:rFonts w:eastAsia="Calibri" w:cs="Times New Roman"/>
          <w:color w:val="000000"/>
        </w:rPr>
        <w:t xml:space="preserve"> восприимчивость к разным традициям своего и других народов, понимание роли этнических культурных традиций; ценностного отношения к природе и культуре своей страны, своей малой </w:t>
      </w:r>
      <w:r w:rsidRPr="00850811">
        <w:rPr>
          <w:rFonts w:eastAsia="Calibri" w:cs="Times New Roman"/>
          <w:color w:val="000000"/>
        </w:rPr>
        <w:lastRenderedPageBreak/>
        <w:t>родины; природе и культуре других регионов и стран мира, объектам Всемирного культурного наследия человечества.</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Ценности научного познания</w:t>
      </w:r>
      <w:r w:rsidRPr="00850811">
        <w:rPr>
          <w:rFonts w:eastAsia="Calibri" w:cs="Times New Roman"/>
          <w:color w:val="000000"/>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Физического воспитания, формирования культуры здоровья и эмоционального благополучия</w:t>
      </w:r>
      <w:r w:rsidRPr="00850811">
        <w:rPr>
          <w:rFonts w:eastAsia="Calibri" w:cs="Times New Roman"/>
          <w:color w:val="000000"/>
        </w:rPr>
        <w:t>: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 бережно относиться к природе и окружающей среде.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 xml:space="preserve">Трудового воспитания: </w:t>
      </w:r>
      <w:r w:rsidRPr="00850811">
        <w:rPr>
          <w:rFonts w:eastAsia="Calibri" w:cs="Times New Roman"/>
          <w:color w:val="000000"/>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Экологического воспитания:</w:t>
      </w:r>
      <w:r w:rsidRPr="00850811">
        <w:rPr>
          <w:rFonts w:eastAsia="Calibri" w:cs="Times New Roman"/>
          <w:color w:val="000000"/>
        </w:rPr>
        <w:t xml:space="preserve"> ориентация на применение географических знаний для решения задач в области окружающей среды, планирования поступков и оценки их возможных последствий для окружающей среды; осознание глобального характера экологических проблем </w:t>
      </w:r>
      <w:r w:rsidRPr="00850811">
        <w:rPr>
          <w:rFonts w:eastAsia="Calibri" w:cs="Times New Roman"/>
          <w:color w:val="000000"/>
        </w:rPr>
        <w:lastRenderedPageBreak/>
        <w:t>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МЕТАПРЕДМЕТНЫЕ РЕЗУЛЬТАТЫ</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color w:val="000000"/>
        </w:rPr>
        <w:t>Изучение географии в основной школе способствует достижению метапредметных результатов, в том числе:</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Овладению универсальными познавательными действиями:</w:t>
      </w:r>
    </w:p>
    <w:p w:rsidR="00850811" w:rsidRPr="00850811" w:rsidRDefault="00850811" w:rsidP="00850811">
      <w:pPr>
        <w:spacing w:after="0" w:line="264" w:lineRule="auto"/>
        <w:ind w:firstLine="600"/>
        <w:jc w:val="both"/>
        <w:rPr>
          <w:rFonts w:ascii="Calibri" w:eastAsia="Calibri" w:hAnsi="Calibri" w:cs="Times New Roman"/>
          <w:sz w:val="22"/>
        </w:rPr>
      </w:pPr>
      <w:r w:rsidRPr="00850811">
        <w:rPr>
          <w:rFonts w:eastAsia="Calibri" w:cs="Times New Roman"/>
          <w:b/>
          <w:color w:val="000000"/>
        </w:rPr>
        <w:t>Базовые логические действия</w:t>
      </w:r>
    </w:p>
    <w:p w:rsidR="00850811" w:rsidRPr="00850811" w:rsidRDefault="00850811" w:rsidP="00850811">
      <w:pPr>
        <w:numPr>
          <w:ilvl w:val="0"/>
          <w:numId w:val="2"/>
        </w:numPr>
        <w:spacing w:after="0" w:line="264" w:lineRule="auto"/>
        <w:jc w:val="both"/>
        <w:rPr>
          <w:rFonts w:ascii="Calibri" w:eastAsia="Calibri" w:hAnsi="Calibri" w:cs="Times New Roman"/>
          <w:sz w:val="22"/>
        </w:rPr>
      </w:pPr>
      <w:r w:rsidRPr="00850811">
        <w:rPr>
          <w:rFonts w:eastAsia="Calibri" w:cs="Times New Roman"/>
          <w:color w:val="000000"/>
        </w:rPr>
        <w:t>Выявлять и характеризовать существенные признаки географических объектов, процессов и явлений;</w:t>
      </w:r>
    </w:p>
    <w:p w:rsidR="00850811" w:rsidRPr="00850811" w:rsidRDefault="00850811" w:rsidP="00850811">
      <w:pPr>
        <w:numPr>
          <w:ilvl w:val="0"/>
          <w:numId w:val="2"/>
        </w:numPr>
        <w:spacing w:after="0" w:line="264" w:lineRule="auto"/>
        <w:jc w:val="both"/>
        <w:rPr>
          <w:rFonts w:ascii="Calibri" w:eastAsia="Calibri" w:hAnsi="Calibri" w:cs="Times New Roman"/>
          <w:sz w:val="22"/>
        </w:rPr>
      </w:pPr>
      <w:r w:rsidRPr="00850811">
        <w:rPr>
          <w:rFonts w:eastAsia="Calibri" w:cs="Times New Roman"/>
          <w:color w:val="000000"/>
        </w:rPr>
        <w:t>устанавливать существенный признак классификации географических объектов, процессов и явлений, основания для их сравнения;</w:t>
      </w:r>
    </w:p>
    <w:p w:rsidR="00850811" w:rsidRPr="00850811" w:rsidRDefault="00850811" w:rsidP="00850811">
      <w:pPr>
        <w:numPr>
          <w:ilvl w:val="0"/>
          <w:numId w:val="2"/>
        </w:numPr>
        <w:spacing w:after="0" w:line="264" w:lineRule="auto"/>
        <w:jc w:val="both"/>
        <w:rPr>
          <w:rFonts w:ascii="Calibri" w:eastAsia="Calibri" w:hAnsi="Calibri" w:cs="Times New Roman"/>
          <w:sz w:val="22"/>
        </w:rPr>
      </w:pPr>
      <w:r w:rsidRPr="00850811">
        <w:rPr>
          <w:rFonts w:eastAsia="Calibri" w:cs="Times New Roman"/>
          <w:color w:val="000000"/>
        </w:rPr>
        <w:t>выявлять закономерности и противоречия в рассматриваемых фактах и данных наблюдений с учётом предложенной географической задачи;</w:t>
      </w:r>
    </w:p>
    <w:p w:rsidR="00850811" w:rsidRPr="00850811" w:rsidRDefault="00850811" w:rsidP="00850811">
      <w:pPr>
        <w:numPr>
          <w:ilvl w:val="0"/>
          <w:numId w:val="2"/>
        </w:numPr>
        <w:spacing w:after="0" w:line="264" w:lineRule="auto"/>
        <w:jc w:val="both"/>
        <w:rPr>
          <w:rFonts w:ascii="Calibri" w:eastAsia="Calibri" w:hAnsi="Calibri" w:cs="Times New Roman"/>
          <w:sz w:val="22"/>
        </w:rPr>
      </w:pPr>
      <w:r w:rsidRPr="00850811">
        <w:rPr>
          <w:rFonts w:eastAsia="Calibri" w:cs="Times New Roman"/>
          <w:color w:val="000000"/>
        </w:rPr>
        <w:t>выявлять дефициты географической информации, данных, необходимых для решения поставленной задачи;</w:t>
      </w:r>
    </w:p>
    <w:p w:rsidR="00850811" w:rsidRPr="00850811" w:rsidRDefault="00850811" w:rsidP="00850811">
      <w:pPr>
        <w:numPr>
          <w:ilvl w:val="0"/>
          <w:numId w:val="2"/>
        </w:numPr>
        <w:spacing w:after="0" w:line="264" w:lineRule="auto"/>
        <w:jc w:val="both"/>
        <w:rPr>
          <w:rFonts w:ascii="Calibri" w:eastAsia="Calibri" w:hAnsi="Calibri" w:cs="Times New Roman"/>
          <w:sz w:val="22"/>
        </w:rPr>
      </w:pPr>
      <w:r w:rsidRPr="00850811">
        <w:rPr>
          <w:rFonts w:eastAsia="Calibri" w:cs="Times New Roman"/>
          <w:color w:val="000000"/>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850811" w:rsidRPr="00850811" w:rsidRDefault="00850811" w:rsidP="00850811">
      <w:pPr>
        <w:numPr>
          <w:ilvl w:val="0"/>
          <w:numId w:val="2"/>
        </w:numPr>
        <w:spacing w:after="0" w:line="264" w:lineRule="auto"/>
        <w:jc w:val="both"/>
        <w:rPr>
          <w:rFonts w:ascii="Calibri" w:eastAsia="Calibri" w:hAnsi="Calibri" w:cs="Times New Roman"/>
          <w:sz w:val="22"/>
        </w:rPr>
      </w:pPr>
      <w:r w:rsidRPr="00850811">
        <w:rPr>
          <w:rFonts w:eastAsia="Calibri" w:cs="Times New Roman"/>
          <w:color w:val="000000"/>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Базовые</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исследовательские</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действия</w:t>
      </w:r>
      <w:proofErr w:type="spellEnd"/>
    </w:p>
    <w:p w:rsidR="00850811" w:rsidRPr="00850811" w:rsidRDefault="00850811" w:rsidP="00850811">
      <w:pPr>
        <w:numPr>
          <w:ilvl w:val="0"/>
          <w:numId w:val="3"/>
        </w:numPr>
        <w:spacing w:after="0" w:line="264" w:lineRule="auto"/>
        <w:jc w:val="both"/>
        <w:rPr>
          <w:rFonts w:ascii="Calibri" w:eastAsia="Calibri" w:hAnsi="Calibri" w:cs="Times New Roman"/>
          <w:sz w:val="22"/>
        </w:rPr>
      </w:pPr>
      <w:r w:rsidRPr="00850811">
        <w:rPr>
          <w:rFonts w:eastAsia="Calibri" w:cs="Times New Roman"/>
          <w:color w:val="000000"/>
        </w:rPr>
        <w:t>Использовать географические вопросы как исследовательский инструмент познания;</w:t>
      </w:r>
    </w:p>
    <w:p w:rsidR="00850811" w:rsidRPr="00850811" w:rsidRDefault="00850811" w:rsidP="00850811">
      <w:pPr>
        <w:numPr>
          <w:ilvl w:val="0"/>
          <w:numId w:val="3"/>
        </w:numPr>
        <w:spacing w:after="0" w:line="264" w:lineRule="auto"/>
        <w:jc w:val="both"/>
        <w:rPr>
          <w:rFonts w:ascii="Calibri" w:eastAsia="Calibri" w:hAnsi="Calibri" w:cs="Times New Roman"/>
          <w:sz w:val="22"/>
        </w:rPr>
      </w:pPr>
      <w:r w:rsidRPr="00850811">
        <w:rPr>
          <w:rFonts w:eastAsia="Calibri" w:cs="Times New Roman"/>
          <w:color w:val="000000"/>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850811" w:rsidRPr="00850811" w:rsidRDefault="00850811" w:rsidP="00850811">
      <w:pPr>
        <w:numPr>
          <w:ilvl w:val="0"/>
          <w:numId w:val="3"/>
        </w:numPr>
        <w:spacing w:after="0" w:line="264" w:lineRule="auto"/>
        <w:jc w:val="both"/>
        <w:rPr>
          <w:rFonts w:ascii="Calibri" w:eastAsia="Calibri" w:hAnsi="Calibri" w:cs="Times New Roman"/>
          <w:sz w:val="22"/>
        </w:rPr>
      </w:pPr>
      <w:r w:rsidRPr="00850811">
        <w:rPr>
          <w:rFonts w:eastAsia="Calibri" w:cs="Times New Roman"/>
          <w:color w:val="000000"/>
        </w:rPr>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850811" w:rsidRPr="00850811" w:rsidRDefault="00850811" w:rsidP="00850811">
      <w:pPr>
        <w:numPr>
          <w:ilvl w:val="0"/>
          <w:numId w:val="3"/>
        </w:numPr>
        <w:spacing w:after="0" w:line="264" w:lineRule="auto"/>
        <w:jc w:val="both"/>
        <w:rPr>
          <w:rFonts w:ascii="Calibri" w:eastAsia="Calibri" w:hAnsi="Calibri" w:cs="Times New Roman"/>
          <w:sz w:val="22"/>
        </w:rPr>
      </w:pPr>
      <w:r w:rsidRPr="00850811">
        <w:rPr>
          <w:rFonts w:eastAsia="Calibri" w:cs="Times New Roman"/>
          <w:color w:val="000000"/>
        </w:rPr>
        <w:t xml:space="preserve">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w:t>
      </w:r>
      <w:r w:rsidRPr="00850811">
        <w:rPr>
          <w:rFonts w:eastAsia="Calibri" w:cs="Times New Roman"/>
          <w:color w:val="000000"/>
        </w:rPr>
        <w:lastRenderedPageBreak/>
        <w:t>и зависимостей между географическими объектами, процессами и явлениями;</w:t>
      </w:r>
    </w:p>
    <w:p w:rsidR="00850811" w:rsidRPr="00850811" w:rsidRDefault="00850811" w:rsidP="00850811">
      <w:pPr>
        <w:numPr>
          <w:ilvl w:val="0"/>
          <w:numId w:val="3"/>
        </w:numPr>
        <w:spacing w:after="0" w:line="264" w:lineRule="auto"/>
        <w:jc w:val="both"/>
        <w:rPr>
          <w:rFonts w:ascii="Calibri" w:eastAsia="Calibri" w:hAnsi="Calibri" w:cs="Times New Roman"/>
          <w:sz w:val="22"/>
        </w:rPr>
      </w:pPr>
      <w:r w:rsidRPr="00850811">
        <w:rPr>
          <w:rFonts w:eastAsia="Calibri" w:cs="Times New Roman"/>
          <w:color w:val="000000"/>
        </w:rPr>
        <w:t>оценивать достоверность информации, полученной в ходе гео­графического исследования;</w:t>
      </w:r>
    </w:p>
    <w:p w:rsidR="00850811" w:rsidRPr="00850811" w:rsidRDefault="00850811" w:rsidP="00850811">
      <w:pPr>
        <w:numPr>
          <w:ilvl w:val="0"/>
          <w:numId w:val="3"/>
        </w:numPr>
        <w:spacing w:after="0" w:line="264" w:lineRule="auto"/>
        <w:jc w:val="both"/>
        <w:rPr>
          <w:rFonts w:ascii="Calibri" w:eastAsia="Calibri" w:hAnsi="Calibri" w:cs="Times New Roman"/>
          <w:sz w:val="22"/>
        </w:rPr>
      </w:pPr>
      <w:r w:rsidRPr="00850811">
        <w:rPr>
          <w:rFonts w:eastAsia="Calibri" w:cs="Times New Roman"/>
          <w:color w:val="000000"/>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850811" w:rsidRPr="00850811" w:rsidRDefault="00850811" w:rsidP="00850811">
      <w:pPr>
        <w:numPr>
          <w:ilvl w:val="0"/>
          <w:numId w:val="3"/>
        </w:numPr>
        <w:spacing w:after="0" w:line="264" w:lineRule="auto"/>
        <w:jc w:val="both"/>
        <w:rPr>
          <w:rFonts w:ascii="Calibri" w:eastAsia="Calibri" w:hAnsi="Calibri" w:cs="Times New Roman"/>
          <w:sz w:val="22"/>
        </w:rPr>
      </w:pPr>
      <w:r w:rsidRPr="00850811">
        <w:rPr>
          <w:rFonts w:eastAsia="Calibri" w:cs="Times New Roman"/>
          <w:color w:val="000000"/>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Работа</w:t>
      </w:r>
      <w:proofErr w:type="spellEnd"/>
      <w:r w:rsidRPr="00850811">
        <w:rPr>
          <w:rFonts w:eastAsia="Calibri" w:cs="Times New Roman"/>
          <w:b/>
          <w:color w:val="000000"/>
          <w:lang w:val="en-US"/>
        </w:rPr>
        <w:t xml:space="preserve"> с </w:t>
      </w:r>
      <w:proofErr w:type="spellStart"/>
      <w:r w:rsidRPr="00850811">
        <w:rPr>
          <w:rFonts w:eastAsia="Calibri" w:cs="Times New Roman"/>
          <w:b/>
          <w:color w:val="000000"/>
          <w:lang w:val="en-US"/>
        </w:rPr>
        <w:t>информацией</w:t>
      </w:r>
      <w:proofErr w:type="spellEnd"/>
    </w:p>
    <w:p w:rsidR="00850811" w:rsidRPr="00850811" w:rsidRDefault="00850811" w:rsidP="00850811">
      <w:pPr>
        <w:numPr>
          <w:ilvl w:val="0"/>
          <w:numId w:val="4"/>
        </w:numPr>
        <w:spacing w:after="0" w:line="264" w:lineRule="auto"/>
        <w:jc w:val="both"/>
        <w:rPr>
          <w:rFonts w:ascii="Calibri" w:eastAsia="Calibri" w:hAnsi="Calibri" w:cs="Times New Roman"/>
          <w:sz w:val="22"/>
        </w:rPr>
      </w:pPr>
      <w:r w:rsidRPr="00850811">
        <w:rPr>
          <w:rFonts w:eastAsia="Calibri" w:cs="Times New Roman"/>
          <w:color w:val="000000"/>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850811" w:rsidRPr="00850811" w:rsidRDefault="00850811" w:rsidP="00850811">
      <w:pPr>
        <w:numPr>
          <w:ilvl w:val="0"/>
          <w:numId w:val="4"/>
        </w:numPr>
        <w:spacing w:after="0" w:line="264" w:lineRule="auto"/>
        <w:jc w:val="both"/>
        <w:rPr>
          <w:rFonts w:ascii="Calibri" w:eastAsia="Calibri" w:hAnsi="Calibri" w:cs="Times New Roman"/>
          <w:sz w:val="22"/>
        </w:rPr>
      </w:pPr>
      <w:r w:rsidRPr="00850811">
        <w:rPr>
          <w:rFonts w:eastAsia="Calibri" w:cs="Times New Roman"/>
          <w:color w:val="000000"/>
        </w:rPr>
        <w:t>выбирать, анализировать и интерпретировать географическую информацию различных видов и форм представления;</w:t>
      </w:r>
    </w:p>
    <w:p w:rsidR="00850811" w:rsidRPr="00850811" w:rsidRDefault="00850811" w:rsidP="00850811">
      <w:pPr>
        <w:numPr>
          <w:ilvl w:val="0"/>
          <w:numId w:val="4"/>
        </w:numPr>
        <w:spacing w:after="0" w:line="264" w:lineRule="auto"/>
        <w:jc w:val="both"/>
        <w:rPr>
          <w:rFonts w:ascii="Calibri" w:eastAsia="Calibri" w:hAnsi="Calibri" w:cs="Times New Roman"/>
          <w:sz w:val="22"/>
        </w:rPr>
      </w:pPr>
      <w:r w:rsidRPr="00850811">
        <w:rPr>
          <w:rFonts w:eastAsia="Calibri" w:cs="Times New Roman"/>
          <w:color w:val="000000"/>
        </w:rPr>
        <w:t>находить сходные аргументы, подтверждающие или опровергающие одну и ту же идею, в различных источниках географической информации;</w:t>
      </w:r>
    </w:p>
    <w:p w:rsidR="00850811" w:rsidRPr="00850811" w:rsidRDefault="00850811" w:rsidP="00850811">
      <w:pPr>
        <w:numPr>
          <w:ilvl w:val="0"/>
          <w:numId w:val="4"/>
        </w:numPr>
        <w:spacing w:after="0" w:line="264" w:lineRule="auto"/>
        <w:jc w:val="both"/>
        <w:rPr>
          <w:rFonts w:ascii="Calibri" w:eastAsia="Calibri" w:hAnsi="Calibri" w:cs="Times New Roman"/>
          <w:sz w:val="22"/>
        </w:rPr>
      </w:pPr>
      <w:r w:rsidRPr="00850811">
        <w:rPr>
          <w:rFonts w:eastAsia="Calibri" w:cs="Times New Roman"/>
          <w:color w:val="000000"/>
        </w:rPr>
        <w:t>самостоятельно выбирать оптимальную форму представления географической информации;</w:t>
      </w:r>
    </w:p>
    <w:p w:rsidR="00850811" w:rsidRPr="00850811" w:rsidRDefault="00850811" w:rsidP="00850811">
      <w:pPr>
        <w:numPr>
          <w:ilvl w:val="0"/>
          <w:numId w:val="4"/>
        </w:numPr>
        <w:spacing w:after="0" w:line="264" w:lineRule="auto"/>
        <w:jc w:val="both"/>
        <w:rPr>
          <w:rFonts w:ascii="Calibri" w:eastAsia="Calibri" w:hAnsi="Calibri" w:cs="Times New Roman"/>
          <w:sz w:val="22"/>
        </w:rPr>
      </w:pPr>
      <w:r w:rsidRPr="00850811">
        <w:rPr>
          <w:rFonts w:eastAsia="Calibri" w:cs="Times New Roman"/>
          <w:color w:val="000000"/>
        </w:rPr>
        <w:t>оценивать надёжность географической информации по критериям, предложенным учителем или сформулированным самостоятельно;</w:t>
      </w:r>
    </w:p>
    <w:p w:rsidR="00850811" w:rsidRPr="00850811" w:rsidRDefault="00850811" w:rsidP="00850811">
      <w:pPr>
        <w:numPr>
          <w:ilvl w:val="0"/>
          <w:numId w:val="4"/>
        </w:numPr>
        <w:spacing w:after="0" w:line="264" w:lineRule="auto"/>
        <w:jc w:val="both"/>
        <w:rPr>
          <w:rFonts w:ascii="Calibri" w:eastAsia="Calibri" w:hAnsi="Calibri" w:cs="Times New Roman"/>
          <w:sz w:val="22"/>
        </w:rPr>
      </w:pPr>
      <w:r w:rsidRPr="00850811">
        <w:rPr>
          <w:rFonts w:eastAsia="Calibri" w:cs="Times New Roman"/>
          <w:color w:val="000000"/>
        </w:rPr>
        <w:t>систематизировать географическую информацию в разных формах.</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lang w:val="en-US"/>
        </w:rPr>
      </w:pPr>
      <w:proofErr w:type="spellStart"/>
      <w:r w:rsidRPr="00850811">
        <w:rPr>
          <w:rFonts w:eastAsia="Calibri" w:cs="Times New Roman"/>
          <w:b/>
          <w:color w:val="000000"/>
          <w:lang w:val="en-US"/>
        </w:rPr>
        <w:t>Овладению</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универсальными</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коммуникативными</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действиями</w:t>
      </w:r>
      <w:proofErr w:type="spellEnd"/>
      <w:r w:rsidRPr="00850811">
        <w:rPr>
          <w:rFonts w:eastAsia="Calibri" w:cs="Times New Roman"/>
          <w:b/>
          <w:color w:val="000000"/>
          <w:lang w:val="en-US"/>
        </w:rPr>
        <w:t>:</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Общение</w:t>
      </w:r>
      <w:proofErr w:type="spellEnd"/>
    </w:p>
    <w:p w:rsidR="00850811" w:rsidRPr="00850811" w:rsidRDefault="00850811" w:rsidP="00850811">
      <w:pPr>
        <w:numPr>
          <w:ilvl w:val="0"/>
          <w:numId w:val="5"/>
        </w:numPr>
        <w:spacing w:after="0" w:line="264" w:lineRule="auto"/>
        <w:jc w:val="both"/>
        <w:rPr>
          <w:rFonts w:ascii="Calibri" w:eastAsia="Calibri" w:hAnsi="Calibri" w:cs="Times New Roman"/>
          <w:sz w:val="22"/>
        </w:rPr>
      </w:pPr>
      <w:r w:rsidRPr="00850811">
        <w:rPr>
          <w:rFonts w:eastAsia="Calibri" w:cs="Times New Roman"/>
          <w:color w:val="000000"/>
        </w:rPr>
        <w:t>формулировать суждения, выражать свою точку зрения по географическим аспектам различных вопросов в устных и письменных текстах;</w:t>
      </w:r>
    </w:p>
    <w:p w:rsidR="00850811" w:rsidRPr="00850811" w:rsidRDefault="00850811" w:rsidP="00850811">
      <w:pPr>
        <w:numPr>
          <w:ilvl w:val="0"/>
          <w:numId w:val="5"/>
        </w:numPr>
        <w:spacing w:after="0" w:line="264" w:lineRule="auto"/>
        <w:jc w:val="both"/>
        <w:rPr>
          <w:rFonts w:ascii="Calibri" w:eastAsia="Calibri" w:hAnsi="Calibri" w:cs="Times New Roman"/>
          <w:sz w:val="22"/>
        </w:rPr>
      </w:pPr>
      <w:r w:rsidRPr="00850811">
        <w:rPr>
          <w:rFonts w:eastAsia="Calibri" w:cs="Times New Roman"/>
          <w:color w:val="000000"/>
        </w:rPr>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850811" w:rsidRPr="00850811" w:rsidRDefault="00850811" w:rsidP="00850811">
      <w:pPr>
        <w:numPr>
          <w:ilvl w:val="0"/>
          <w:numId w:val="5"/>
        </w:numPr>
        <w:spacing w:after="0" w:line="264" w:lineRule="auto"/>
        <w:jc w:val="both"/>
        <w:rPr>
          <w:rFonts w:ascii="Calibri" w:eastAsia="Calibri" w:hAnsi="Calibri" w:cs="Times New Roman"/>
          <w:sz w:val="22"/>
        </w:rPr>
      </w:pPr>
      <w:r w:rsidRPr="00850811">
        <w:rPr>
          <w:rFonts w:eastAsia="Calibri" w:cs="Times New Roman"/>
          <w:color w:val="000000"/>
        </w:rPr>
        <w:t>сопоставлять свои суждения по географическим вопросам с суждениями других участников диалога, обнаруживать различие и сходство позиций;</w:t>
      </w:r>
    </w:p>
    <w:p w:rsidR="00850811" w:rsidRPr="00850811" w:rsidRDefault="00850811" w:rsidP="00850811">
      <w:pPr>
        <w:numPr>
          <w:ilvl w:val="0"/>
          <w:numId w:val="5"/>
        </w:numPr>
        <w:spacing w:after="0" w:line="264" w:lineRule="auto"/>
        <w:jc w:val="both"/>
        <w:rPr>
          <w:rFonts w:ascii="Calibri" w:eastAsia="Calibri" w:hAnsi="Calibri" w:cs="Times New Roman"/>
          <w:sz w:val="22"/>
        </w:rPr>
      </w:pPr>
      <w:r w:rsidRPr="00850811">
        <w:rPr>
          <w:rFonts w:eastAsia="Calibri" w:cs="Times New Roman"/>
          <w:color w:val="000000"/>
        </w:rPr>
        <w:lastRenderedPageBreak/>
        <w:t>публично представлять результаты выполненного исследования или проекта.</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Совместная</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деятельность</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сотрудничество</w:t>
      </w:r>
      <w:proofErr w:type="spellEnd"/>
      <w:r w:rsidRPr="00850811">
        <w:rPr>
          <w:rFonts w:eastAsia="Calibri" w:cs="Times New Roman"/>
          <w:b/>
          <w:color w:val="000000"/>
          <w:lang w:val="en-US"/>
        </w:rPr>
        <w:t>)</w:t>
      </w:r>
    </w:p>
    <w:p w:rsidR="00850811" w:rsidRPr="00850811" w:rsidRDefault="00850811" w:rsidP="00850811">
      <w:pPr>
        <w:numPr>
          <w:ilvl w:val="0"/>
          <w:numId w:val="6"/>
        </w:numPr>
        <w:spacing w:after="0" w:line="264" w:lineRule="auto"/>
        <w:jc w:val="both"/>
        <w:rPr>
          <w:rFonts w:ascii="Calibri" w:eastAsia="Calibri" w:hAnsi="Calibri" w:cs="Times New Roman"/>
          <w:sz w:val="22"/>
        </w:rPr>
      </w:pPr>
      <w:r w:rsidRPr="00850811">
        <w:rPr>
          <w:rFonts w:eastAsia="Calibri" w:cs="Times New Roman"/>
          <w:color w:val="000000"/>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850811" w:rsidRPr="00850811" w:rsidRDefault="00850811" w:rsidP="00850811">
      <w:pPr>
        <w:numPr>
          <w:ilvl w:val="0"/>
          <w:numId w:val="6"/>
        </w:numPr>
        <w:spacing w:after="0" w:line="264" w:lineRule="auto"/>
        <w:jc w:val="both"/>
        <w:rPr>
          <w:rFonts w:ascii="Calibri" w:eastAsia="Calibri" w:hAnsi="Calibri" w:cs="Times New Roman"/>
          <w:sz w:val="22"/>
        </w:rPr>
      </w:pPr>
      <w:r w:rsidRPr="00850811">
        <w:rPr>
          <w:rFonts w:eastAsia="Calibri" w:cs="Times New Roman"/>
          <w:color w:val="000000"/>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850811" w:rsidRPr="00850811" w:rsidRDefault="00850811" w:rsidP="00850811">
      <w:pPr>
        <w:numPr>
          <w:ilvl w:val="0"/>
          <w:numId w:val="6"/>
        </w:numPr>
        <w:spacing w:after="0" w:line="264" w:lineRule="auto"/>
        <w:jc w:val="both"/>
        <w:rPr>
          <w:rFonts w:ascii="Calibri" w:eastAsia="Calibri" w:hAnsi="Calibri" w:cs="Times New Roman"/>
          <w:sz w:val="22"/>
        </w:rPr>
      </w:pPr>
      <w:r w:rsidRPr="00850811">
        <w:rPr>
          <w:rFonts w:eastAsia="Calibri" w:cs="Times New Roman"/>
          <w:color w:val="000000"/>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rPr>
      </w:pPr>
      <w:r w:rsidRPr="00850811">
        <w:rPr>
          <w:rFonts w:eastAsia="Calibri" w:cs="Times New Roman"/>
          <w:b/>
          <w:color w:val="000000"/>
        </w:rPr>
        <w:t>Овладению универсальными учебными регулятивными действиями:</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Самоорганизация</w:t>
      </w:r>
      <w:proofErr w:type="spellEnd"/>
    </w:p>
    <w:p w:rsidR="00850811" w:rsidRPr="00850811" w:rsidRDefault="00850811" w:rsidP="00850811">
      <w:pPr>
        <w:numPr>
          <w:ilvl w:val="0"/>
          <w:numId w:val="7"/>
        </w:numPr>
        <w:spacing w:after="0" w:line="264" w:lineRule="auto"/>
        <w:jc w:val="both"/>
        <w:rPr>
          <w:rFonts w:ascii="Calibri" w:eastAsia="Calibri" w:hAnsi="Calibri" w:cs="Times New Roman"/>
          <w:sz w:val="22"/>
        </w:rPr>
      </w:pPr>
      <w:r w:rsidRPr="00850811">
        <w:rPr>
          <w:rFonts w:eastAsia="Calibri" w:cs="Times New Roman"/>
          <w:color w:val="000000"/>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850811" w:rsidRPr="00850811" w:rsidRDefault="00850811" w:rsidP="00850811">
      <w:pPr>
        <w:numPr>
          <w:ilvl w:val="0"/>
          <w:numId w:val="7"/>
        </w:numPr>
        <w:spacing w:after="0" w:line="264" w:lineRule="auto"/>
        <w:jc w:val="both"/>
        <w:rPr>
          <w:rFonts w:ascii="Calibri" w:eastAsia="Calibri" w:hAnsi="Calibri" w:cs="Times New Roman"/>
          <w:sz w:val="22"/>
        </w:rPr>
      </w:pPr>
      <w:r w:rsidRPr="00850811">
        <w:rPr>
          <w:rFonts w:eastAsia="Calibri" w:cs="Times New Roman"/>
          <w:color w:val="000000"/>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Самоконтроль</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рефлексия</w:t>
      </w:r>
      <w:proofErr w:type="spellEnd"/>
      <w:r w:rsidRPr="00850811">
        <w:rPr>
          <w:rFonts w:eastAsia="Calibri" w:cs="Times New Roman"/>
          <w:b/>
          <w:color w:val="000000"/>
          <w:lang w:val="en-US"/>
        </w:rPr>
        <w:t>)</w:t>
      </w:r>
    </w:p>
    <w:p w:rsidR="00850811" w:rsidRPr="00850811" w:rsidRDefault="00850811" w:rsidP="00850811">
      <w:pPr>
        <w:numPr>
          <w:ilvl w:val="0"/>
          <w:numId w:val="8"/>
        </w:numPr>
        <w:spacing w:after="0" w:line="264" w:lineRule="auto"/>
        <w:jc w:val="both"/>
        <w:rPr>
          <w:rFonts w:ascii="Calibri" w:eastAsia="Calibri" w:hAnsi="Calibri" w:cs="Times New Roman"/>
          <w:sz w:val="22"/>
        </w:rPr>
      </w:pPr>
      <w:r w:rsidRPr="00850811">
        <w:rPr>
          <w:rFonts w:eastAsia="Calibri" w:cs="Times New Roman"/>
          <w:color w:val="000000"/>
        </w:rPr>
        <w:t>владеть способами самоконтроля и рефлексии;</w:t>
      </w:r>
    </w:p>
    <w:p w:rsidR="00850811" w:rsidRPr="00850811" w:rsidRDefault="00850811" w:rsidP="00850811">
      <w:pPr>
        <w:numPr>
          <w:ilvl w:val="0"/>
          <w:numId w:val="8"/>
        </w:numPr>
        <w:spacing w:after="0" w:line="264" w:lineRule="auto"/>
        <w:jc w:val="both"/>
        <w:rPr>
          <w:rFonts w:ascii="Calibri" w:eastAsia="Calibri" w:hAnsi="Calibri" w:cs="Times New Roman"/>
          <w:sz w:val="22"/>
        </w:rPr>
      </w:pPr>
      <w:r w:rsidRPr="00850811">
        <w:rPr>
          <w:rFonts w:eastAsia="Calibri" w:cs="Times New Roman"/>
          <w:color w:val="000000"/>
        </w:rPr>
        <w:t>объяснять причины достижения (недостижения) результатов деятельности, давать оценку приобретённому опыту;</w:t>
      </w:r>
    </w:p>
    <w:p w:rsidR="00850811" w:rsidRPr="00850811" w:rsidRDefault="00850811" w:rsidP="00850811">
      <w:pPr>
        <w:numPr>
          <w:ilvl w:val="0"/>
          <w:numId w:val="8"/>
        </w:numPr>
        <w:spacing w:after="0" w:line="264" w:lineRule="auto"/>
        <w:jc w:val="both"/>
        <w:rPr>
          <w:rFonts w:ascii="Calibri" w:eastAsia="Calibri" w:hAnsi="Calibri" w:cs="Times New Roman"/>
          <w:sz w:val="22"/>
        </w:rPr>
      </w:pPr>
      <w:r w:rsidRPr="00850811">
        <w:rPr>
          <w:rFonts w:eastAsia="Calibri" w:cs="Times New Roman"/>
          <w:color w:val="000000"/>
        </w:rPr>
        <w:t>вносить коррективы в деятельность на основе новых обстоятельств, изменившихся ситуаций, установленных ошибок, возникших трудностей;</w:t>
      </w:r>
    </w:p>
    <w:p w:rsidR="00850811" w:rsidRPr="00850811" w:rsidRDefault="00850811" w:rsidP="00850811">
      <w:pPr>
        <w:numPr>
          <w:ilvl w:val="0"/>
          <w:numId w:val="8"/>
        </w:numPr>
        <w:spacing w:after="0" w:line="264" w:lineRule="auto"/>
        <w:jc w:val="both"/>
        <w:rPr>
          <w:rFonts w:ascii="Calibri" w:eastAsia="Calibri" w:hAnsi="Calibri" w:cs="Times New Roman"/>
          <w:sz w:val="22"/>
        </w:rPr>
      </w:pPr>
      <w:r w:rsidRPr="00850811">
        <w:rPr>
          <w:rFonts w:eastAsia="Calibri" w:cs="Times New Roman"/>
          <w:color w:val="000000"/>
        </w:rPr>
        <w:t>оценивать соответствие результата цели и условиям</w:t>
      </w:r>
    </w:p>
    <w:p w:rsidR="00850811" w:rsidRPr="00850811" w:rsidRDefault="00850811" w:rsidP="00850811">
      <w:pPr>
        <w:spacing w:after="0" w:line="264" w:lineRule="auto"/>
        <w:ind w:firstLine="600"/>
        <w:jc w:val="both"/>
        <w:rPr>
          <w:rFonts w:ascii="Calibri" w:eastAsia="Calibri" w:hAnsi="Calibri" w:cs="Times New Roman"/>
          <w:sz w:val="22"/>
          <w:lang w:val="en-US"/>
        </w:rPr>
      </w:pPr>
      <w:proofErr w:type="spellStart"/>
      <w:r w:rsidRPr="00850811">
        <w:rPr>
          <w:rFonts w:eastAsia="Calibri" w:cs="Times New Roman"/>
          <w:b/>
          <w:color w:val="000000"/>
          <w:lang w:val="en-US"/>
        </w:rPr>
        <w:t>Принятие</w:t>
      </w:r>
      <w:proofErr w:type="spellEnd"/>
      <w:r w:rsidRPr="00850811">
        <w:rPr>
          <w:rFonts w:eastAsia="Calibri" w:cs="Times New Roman"/>
          <w:b/>
          <w:color w:val="000000"/>
          <w:lang w:val="en-US"/>
        </w:rPr>
        <w:t xml:space="preserve"> </w:t>
      </w:r>
      <w:proofErr w:type="spellStart"/>
      <w:r w:rsidRPr="00850811">
        <w:rPr>
          <w:rFonts w:eastAsia="Calibri" w:cs="Times New Roman"/>
          <w:b/>
          <w:color w:val="000000"/>
          <w:lang w:val="en-US"/>
        </w:rPr>
        <w:t>себя</w:t>
      </w:r>
      <w:proofErr w:type="spellEnd"/>
      <w:r w:rsidRPr="00850811">
        <w:rPr>
          <w:rFonts w:eastAsia="Calibri" w:cs="Times New Roman"/>
          <w:b/>
          <w:color w:val="000000"/>
          <w:lang w:val="en-US"/>
        </w:rPr>
        <w:t xml:space="preserve"> и </w:t>
      </w:r>
      <w:proofErr w:type="spellStart"/>
      <w:r w:rsidRPr="00850811">
        <w:rPr>
          <w:rFonts w:eastAsia="Calibri" w:cs="Times New Roman"/>
          <w:b/>
          <w:color w:val="000000"/>
          <w:lang w:val="en-US"/>
        </w:rPr>
        <w:t>других</w:t>
      </w:r>
      <w:proofErr w:type="spellEnd"/>
    </w:p>
    <w:p w:rsidR="00850811" w:rsidRPr="00850811" w:rsidRDefault="00850811" w:rsidP="00850811">
      <w:pPr>
        <w:numPr>
          <w:ilvl w:val="0"/>
          <w:numId w:val="9"/>
        </w:numPr>
        <w:spacing w:after="0" w:line="264" w:lineRule="auto"/>
        <w:jc w:val="both"/>
        <w:rPr>
          <w:rFonts w:ascii="Calibri" w:eastAsia="Calibri" w:hAnsi="Calibri" w:cs="Times New Roman"/>
          <w:sz w:val="22"/>
        </w:rPr>
      </w:pPr>
      <w:r w:rsidRPr="00850811">
        <w:rPr>
          <w:rFonts w:eastAsia="Calibri" w:cs="Times New Roman"/>
          <w:color w:val="000000"/>
        </w:rPr>
        <w:t>осознанно относиться к другому человеку, его мнению;</w:t>
      </w:r>
    </w:p>
    <w:p w:rsidR="00850811" w:rsidRPr="00850811" w:rsidRDefault="00850811" w:rsidP="00850811">
      <w:pPr>
        <w:numPr>
          <w:ilvl w:val="0"/>
          <w:numId w:val="9"/>
        </w:numPr>
        <w:spacing w:after="0" w:line="264" w:lineRule="auto"/>
        <w:jc w:val="both"/>
        <w:rPr>
          <w:rFonts w:ascii="Calibri" w:eastAsia="Calibri" w:hAnsi="Calibri" w:cs="Times New Roman"/>
          <w:sz w:val="22"/>
        </w:rPr>
      </w:pPr>
      <w:r w:rsidRPr="00850811">
        <w:rPr>
          <w:rFonts w:eastAsia="Calibri" w:cs="Times New Roman"/>
          <w:color w:val="000000"/>
        </w:rPr>
        <w:t>признавать своё право на ошибку и такое же право другого.</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lang w:val="en-US"/>
        </w:rPr>
      </w:pPr>
      <w:r w:rsidRPr="00850811">
        <w:rPr>
          <w:rFonts w:eastAsia="Calibri" w:cs="Times New Roman"/>
          <w:b/>
          <w:color w:val="000000"/>
          <w:lang w:val="en-US"/>
        </w:rPr>
        <w:t>ПРЕДМЕТНЫЕ РЕЗУЛЬТАТЫ</w:t>
      </w:r>
    </w:p>
    <w:p w:rsidR="00850811" w:rsidRPr="00850811" w:rsidRDefault="00850811" w:rsidP="00850811">
      <w:pPr>
        <w:spacing w:after="0" w:line="264" w:lineRule="auto"/>
        <w:ind w:left="120"/>
        <w:jc w:val="both"/>
        <w:rPr>
          <w:rFonts w:ascii="Calibri" w:eastAsia="Calibri" w:hAnsi="Calibri" w:cs="Times New Roman"/>
          <w:sz w:val="22"/>
          <w:lang w:val="en-US"/>
        </w:rPr>
      </w:pPr>
    </w:p>
    <w:p w:rsidR="00850811" w:rsidRPr="00850811" w:rsidRDefault="00850811" w:rsidP="00850811">
      <w:pPr>
        <w:spacing w:after="0" w:line="264" w:lineRule="auto"/>
        <w:ind w:left="120"/>
        <w:jc w:val="both"/>
        <w:rPr>
          <w:rFonts w:ascii="Calibri" w:eastAsia="Calibri" w:hAnsi="Calibri" w:cs="Times New Roman"/>
          <w:sz w:val="22"/>
          <w:lang w:val="en-US"/>
        </w:rPr>
      </w:pPr>
      <w:r w:rsidRPr="00850811">
        <w:rPr>
          <w:rFonts w:eastAsia="Calibri" w:cs="Times New Roman"/>
          <w:b/>
          <w:color w:val="000000"/>
          <w:lang w:val="en-US"/>
        </w:rPr>
        <w:lastRenderedPageBreak/>
        <w:t>5 КЛАСС</w:t>
      </w:r>
    </w:p>
    <w:p w:rsidR="00850811" w:rsidRPr="00850811" w:rsidRDefault="00850811" w:rsidP="00850811">
      <w:pPr>
        <w:spacing w:after="0" w:line="264" w:lineRule="auto"/>
        <w:ind w:left="120"/>
        <w:jc w:val="both"/>
        <w:rPr>
          <w:rFonts w:ascii="Calibri" w:eastAsia="Calibri" w:hAnsi="Calibri" w:cs="Times New Roman"/>
          <w:sz w:val="22"/>
          <w:lang w:val="en-US"/>
        </w:rPr>
      </w:pP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географических объектов, процессов и явлений, изучаемых различными ветвями географической науки;</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методов исследования, применяемых в географии;</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различать вклад великих путешественников в географическое изучение Земли;</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описывать и сравнивать маршруты их путешествий;</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различать вклад великих путешественников в географическое изучение Земли;</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описывать и сравнивать маршруты их путешествий;</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определять направления, расстояния по плану местности и по географическим картам, географические координаты по географическим картам;</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различать понятия «план местности» и «географическая карта», параллель» и «меридиан»;</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влияния Солнца на мир живой и неживой природы;</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объяснять причины смены дня и ночи и времён года;</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lastRenderedPageBreak/>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 xml:space="preserve">различать понятия «земная </w:t>
      </w:r>
      <w:proofErr w:type="spellStart"/>
      <w:r w:rsidRPr="00850811">
        <w:rPr>
          <w:rFonts w:eastAsia="Calibri" w:cs="Times New Roman"/>
          <w:color w:val="000000"/>
        </w:rPr>
        <w:t>кора</w:t>
      </w:r>
      <w:proofErr w:type="spellEnd"/>
      <w:r w:rsidRPr="00850811">
        <w:rPr>
          <w:rFonts w:eastAsia="Calibri" w:cs="Times New Roman"/>
          <w:color w:val="000000"/>
        </w:rPr>
        <w:t>»; «ядро», «мантия»; «минерал» и «горная порода»;</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 xml:space="preserve">различать понятия «материковая» и «океаническая» земная </w:t>
      </w:r>
      <w:proofErr w:type="spellStart"/>
      <w:r w:rsidRPr="00850811">
        <w:rPr>
          <w:rFonts w:eastAsia="Calibri" w:cs="Times New Roman"/>
          <w:color w:val="000000"/>
        </w:rPr>
        <w:t>кора</w:t>
      </w:r>
      <w:proofErr w:type="spellEnd"/>
      <w:r w:rsidRPr="00850811">
        <w:rPr>
          <w:rFonts w:eastAsia="Calibri" w:cs="Times New Roman"/>
          <w:color w:val="000000"/>
        </w:rPr>
        <w:t>;</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 xml:space="preserve">различать изученные минералы и горные породы, материковую и океаническую земную </w:t>
      </w:r>
      <w:proofErr w:type="spellStart"/>
      <w:r w:rsidRPr="00850811">
        <w:rPr>
          <w:rFonts w:eastAsia="Calibri" w:cs="Times New Roman"/>
          <w:color w:val="000000"/>
        </w:rPr>
        <w:t>кору</w:t>
      </w:r>
      <w:proofErr w:type="spellEnd"/>
      <w:r w:rsidRPr="00850811">
        <w:rPr>
          <w:rFonts w:eastAsia="Calibri" w:cs="Times New Roman"/>
          <w:color w:val="000000"/>
        </w:rPr>
        <w:t>;</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показывать на карте и обозначать на контурной карте материки и океаны, крупные формы рельефа Земли;</w:t>
      </w:r>
    </w:p>
    <w:p w:rsidR="00850811" w:rsidRPr="00850811" w:rsidRDefault="00850811" w:rsidP="00850811">
      <w:pPr>
        <w:numPr>
          <w:ilvl w:val="0"/>
          <w:numId w:val="10"/>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различать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горы</w:t>
      </w:r>
      <w:proofErr w:type="spellEnd"/>
      <w:r w:rsidRPr="00850811">
        <w:rPr>
          <w:rFonts w:eastAsia="Calibri" w:cs="Times New Roman"/>
          <w:color w:val="000000"/>
          <w:lang w:val="en-US"/>
        </w:rPr>
        <w:t xml:space="preserve"> и </w:t>
      </w:r>
      <w:proofErr w:type="spellStart"/>
      <w:r w:rsidRPr="00850811">
        <w:rPr>
          <w:rFonts w:eastAsia="Calibri" w:cs="Times New Roman"/>
          <w:color w:val="000000"/>
          <w:lang w:val="en-US"/>
        </w:rPr>
        <w:t>равнины</w:t>
      </w:r>
      <w:proofErr w:type="spellEnd"/>
      <w:r w:rsidRPr="00850811">
        <w:rPr>
          <w:rFonts w:eastAsia="Calibri" w:cs="Times New Roman"/>
          <w:color w:val="000000"/>
          <w:lang w:val="en-US"/>
        </w:rPr>
        <w:t>;</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классифицировать формы рельефа суши по высоте и по внешнему облику;</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называть причины землетрясений и вулканических извержений;</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«эпицентр землетрясения» и «очаг землетрясения» для решения познавательных задач;</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 xml:space="preserve">распознавать проявления в окружающем мире внутренних и внешних процессов </w:t>
      </w:r>
      <w:proofErr w:type="spellStart"/>
      <w:r w:rsidRPr="00850811">
        <w:rPr>
          <w:rFonts w:eastAsia="Calibri" w:cs="Times New Roman"/>
          <w:color w:val="000000"/>
        </w:rPr>
        <w:t>рельефообразования</w:t>
      </w:r>
      <w:proofErr w:type="spellEnd"/>
      <w:r w:rsidRPr="00850811">
        <w:rPr>
          <w:rFonts w:eastAsia="Calibri" w:cs="Times New Roman"/>
          <w:color w:val="000000"/>
        </w:rPr>
        <w:t>: вулканизма, землетрясений; физического, химического и биологического видов выветривания;</w:t>
      </w:r>
    </w:p>
    <w:p w:rsidR="00850811" w:rsidRPr="00850811" w:rsidRDefault="00850811" w:rsidP="00850811">
      <w:pPr>
        <w:numPr>
          <w:ilvl w:val="0"/>
          <w:numId w:val="10"/>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классифицировать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острова</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по</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происхождению</w:t>
      </w:r>
      <w:proofErr w:type="spellEnd"/>
      <w:r w:rsidRPr="00850811">
        <w:rPr>
          <w:rFonts w:eastAsia="Calibri" w:cs="Times New Roman"/>
          <w:color w:val="000000"/>
          <w:lang w:val="en-US"/>
        </w:rPr>
        <w:t>;</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опасных природных явлений в литосфере и средств их предупреждения;</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изменений в литосфере в результате деятельности человека на примере своей местности, России и мира;</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 xml:space="preserve">приводить примеры действия внешних процессов </w:t>
      </w:r>
      <w:proofErr w:type="spellStart"/>
      <w:r w:rsidRPr="00850811">
        <w:rPr>
          <w:rFonts w:eastAsia="Calibri" w:cs="Times New Roman"/>
          <w:color w:val="000000"/>
        </w:rPr>
        <w:t>рельефообразования</w:t>
      </w:r>
      <w:proofErr w:type="spellEnd"/>
      <w:r w:rsidRPr="00850811">
        <w:rPr>
          <w:rFonts w:eastAsia="Calibri" w:cs="Times New Roman"/>
          <w:color w:val="000000"/>
        </w:rPr>
        <w:t xml:space="preserve"> и наличия полезных ископаемых в своей местности;</w:t>
      </w:r>
    </w:p>
    <w:p w:rsidR="00850811" w:rsidRPr="00850811" w:rsidRDefault="00850811" w:rsidP="00850811">
      <w:pPr>
        <w:numPr>
          <w:ilvl w:val="0"/>
          <w:numId w:val="10"/>
        </w:numPr>
        <w:spacing w:after="0" w:line="264" w:lineRule="auto"/>
        <w:jc w:val="both"/>
        <w:rPr>
          <w:rFonts w:ascii="Calibri" w:eastAsia="Calibri" w:hAnsi="Calibri" w:cs="Times New Roman"/>
          <w:sz w:val="22"/>
        </w:rPr>
      </w:pPr>
      <w:r w:rsidRPr="00850811">
        <w:rPr>
          <w:rFonts w:eastAsia="Calibri" w:cs="Times New Roman"/>
          <w:color w:val="000000"/>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lang w:val="en-US"/>
        </w:rPr>
      </w:pPr>
      <w:r w:rsidRPr="00850811">
        <w:rPr>
          <w:rFonts w:eastAsia="Calibri" w:cs="Times New Roman"/>
          <w:b/>
          <w:color w:val="000000"/>
          <w:lang w:val="en-US"/>
        </w:rPr>
        <w:lastRenderedPageBreak/>
        <w:t>6 КЛАСС</w:t>
      </w:r>
    </w:p>
    <w:p w:rsidR="00850811" w:rsidRPr="00850811" w:rsidRDefault="00850811" w:rsidP="00850811">
      <w:pPr>
        <w:spacing w:after="0" w:line="264" w:lineRule="auto"/>
        <w:ind w:left="120"/>
        <w:jc w:val="both"/>
        <w:rPr>
          <w:rFonts w:ascii="Calibri" w:eastAsia="Calibri" w:hAnsi="Calibri" w:cs="Times New Roman"/>
          <w:sz w:val="22"/>
          <w:lang w:val="en-US"/>
        </w:rPr>
      </w:pP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опасных природных явлений в геосферах и средств их предупреждения;</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сравнивать инструментарий (способы) получения географической информации на разных этапах географического изучения Земли;</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различать свойства вод отдельных частей Мирового океана;</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«гидросфера», «круговорот воды», «цунами», «приливы и отливы» для решения учебных и (или) практико-ориентированных задач;</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классифицировать объекты гидросферы (моря, озёра, реки, подземные воды, болота, ледники) по заданным признакам;</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различать питание и режим рек;</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сравнивать реки по заданным признакам;</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различать понятия «грунтовые, межпластовые и артезианские воды» и применять их для решения учебных и (или) практико-ориентированных задач;</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устанавливать причинно-следственные связи между питанием, режимом реки и климатом на территории речного бассейна;</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районов распространения многолетней мерзлоты;</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называть причины образования цунами, приливов и отливов;</w:t>
      </w:r>
    </w:p>
    <w:p w:rsidR="00850811" w:rsidRPr="00850811" w:rsidRDefault="00850811" w:rsidP="00850811">
      <w:pPr>
        <w:numPr>
          <w:ilvl w:val="0"/>
          <w:numId w:val="11"/>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описывать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состав</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строение</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атмосферы</w:t>
      </w:r>
      <w:proofErr w:type="spellEnd"/>
      <w:r w:rsidRPr="00850811">
        <w:rPr>
          <w:rFonts w:eastAsia="Calibri" w:cs="Times New Roman"/>
          <w:color w:val="000000"/>
          <w:lang w:val="en-US"/>
        </w:rPr>
        <w:t>;</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lastRenderedPageBreak/>
        <w:t>различать свойства воздуха; климаты Земли; климатообразующие факторы;</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850811" w:rsidRPr="00850811" w:rsidRDefault="00850811" w:rsidP="00850811">
      <w:pPr>
        <w:numPr>
          <w:ilvl w:val="0"/>
          <w:numId w:val="11"/>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различать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виды</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атмосферных</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осадков</w:t>
      </w:r>
      <w:proofErr w:type="spellEnd"/>
      <w:r w:rsidRPr="00850811">
        <w:rPr>
          <w:rFonts w:eastAsia="Calibri" w:cs="Times New Roman"/>
          <w:color w:val="000000"/>
          <w:lang w:val="en-US"/>
        </w:rPr>
        <w:t>;</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различать понятия «бризы» и «муссоны»;</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различать понятия «погода» и «климат»;</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различать понятия «атмосфера», «тропосфера», «стратосфера», «верхние слои атмосферы»;</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
    <w:p w:rsidR="00850811" w:rsidRPr="00850811" w:rsidRDefault="00850811" w:rsidP="00850811">
      <w:pPr>
        <w:numPr>
          <w:ilvl w:val="0"/>
          <w:numId w:val="11"/>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называть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границы</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биосферы</w:t>
      </w:r>
      <w:proofErr w:type="spellEnd"/>
      <w:r w:rsidRPr="00850811">
        <w:rPr>
          <w:rFonts w:eastAsia="Calibri" w:cs="Times New Roman"/>
          <w:color w:val="000000"/>
          <w:lang w:val="en-US"/>
        </w:rPr>
        <w:t>;</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приспособления живых организмов к среде обитания в разных природных зонах;</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различать растительный и животный мир разных территорий Земли;</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объяснять взаимосвязи компонентов природы в природно-территориальном комплексе;</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сравнивать особенности растительного и животного мира в различных природных зонах;</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«почва», «плодородие почв», «природный комплекс», «природно-территориальный комплекс», «круговорот веществ в природе» для решения учебных и (или) практико-ориентированных задач;</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t>сравнивать плодородие почв в различных природных зонах;</w:t>
      </w:r>
    </w:p>
    <w:p w:rsidR="00850811" w:rsidRPr="00850811" w:rsidRDefault="00850811" w:rsidP="00850811">
      <w:pPr>
        <w:numPr>
          <w:ilvl w:val="0"/>
          <w:numId w:val="11"/>
        </w:numPr>
        <w:spacing w:after="0" w:line="264" w:lineRule="auto"/>
        <w:jc w:val="both"/>
        <w:rPr>
          <w:rFonts w:ascii="Calibri" w:eastAsia="Calibri" w:hAnsi="Calibri" w:cs="Times New Roman"/>
          <w:sz w:val="22"/>
        </w:rPr>
      </w:pPr>
      <w:r w:rsidRPr="00850811">
        <w:rPr>
          <w:rFonts w:eastAsia="Calibri" w:cs="Times New Roman"/>
          <w:color w:val="000000"/>
        </w:rPr>
        <w:lastRenderedPageBreak/>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lang w:val="en-US"/>
        </w:rPr>
      </w:pPr>
      <w:r w:rsidRPr="00850811">
        <w:rPr>
          <w:rFonts w:eastAsia="Calibri" w:cs="Times New Roman"/>
          <w:b/>
          <w:color w:val="000000"/>
          <w:lang w:val="en-US"/>
        </w:rPr>
        <w:t>7 КЛАСС</w:t>
      </w:r>
    </w:p>
    <w:p w:rsidR="00850811" w:rsidRPr="00850811" w:rsidRDefault="00850811" w:rsidP="00850811">
      <w:pPr>
        <w:spacing w:after="0" w:line="264" w:lineRule="auto"/>
        <w:ind w:left="120"/>
        <w:jc w:val="both"/>
        <w:rPr>
          <w:rFonts w:ascii="Calibri" w:eastAsia="Calibri" w:hAnsi="Calibri" w:cs="Times New Roman"/>
          <w:sz w:val="22"/>
          <w:lang w:val="en-US"/>
        </w:rPr>
      </w:pP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называть: строение и свойства (целостность, зональность, ритмичность) географической оболочки;</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определять природные зоны по их существенным признакам на основе интеграции и интерпретации информации об особенностях их природы;</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различать изученные процессы и явления, происходящие в географической оболочке;</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изменений в геосферах в результате деятельности человека;</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описывать закономерности изменения в пространстве рельефа, климата, внутренних вод и органического мира;</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 xml:space="preserve">называть особенности географических процессов на границах литосферных плит с учётом характера взаимодействия и типа земной </w:t>
      </w:r>
      <w:proofErr w:type="spellStart"/>
      <w:r w:rsidRPr="00850811">
        <w:rPr>
          <w:rFonts w:eastAsia="Calibri" w:cs="Times New Roman"/>
          <w:color w:val="000000"/>
        </w:rPr>
        <w:t>коры</w:t>
      </w:r>
      <w:proofErr w:type="spellEnd"/>
      <w:r w:rsidRPr="00850811">
        <w:rPr>
          <w:rFonts w:eastAsia="Calibri" w:cs="Times New Roman"/>
          <w:color w:val="000000"/>
        </w:rPr>
        <w:t>;</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устанавливать (используя географические карты) взаимосвязи между движением литосферных плит и размещением крупных форм рельефа;</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классифицировать воздушные массы Земли, типы климата по заданным показателям;</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объяснять образование тропических муссонов, пассатов тропических широт, западных ветров;</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 xml:space="preserve">описывать климат территории по </w:t>
      </w:r>
      <w:proofErr w:type="spellStart"/>
      <w:r w:rsidRPr="00850811">
        <w:rPr>
          <w:rFonts w:eastAsia="Calibri" w:cs="Times New Roman"/>
          <w:color w:val="000000"/>
        </w:rPr>
        <w:t>климатограмме</w:t>
      </w:r>
      <w:proofErr w:type="spellEnd"/>
      <w:r w:rsidRPr="00850811">
        <w:rPr>
          <w:rFonts w:eastAsia="Calibri" w:cs="Times New Roman"/>
          <w:color w:val="000000"/>
        </w:rPr>
        <w:t>;</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lastRenderedPageBreak/>
        <w:t>объяснять влияние климатообразующих факторов на климатические особенности территории;</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850811" w:rsidRPr="00850811" w:rsidRDefault="00850811" w:rsidP="00850811">
      <w:pPr>
        <w:numPr>
          <w:ilvl w:val="0"/>
          <w:numId w:val="12"/>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различать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океанические</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течения</w:t>
      </w:r>
      <w:proofErr w:type="spellEnd"/>
      <w:r w:rsidRPr="00850811">
        <w:rPr>
          <w:rFonts w:eastAsia="Calibri" w:cs="Times New Roman"/>
          <w:color w:val="000000"/>
          <w:lang w:val="en-US"/>
        </w:rPr>
        <w:t>;</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различать и сравнивать численность населения крупных стран мира;</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сравнивать плотность населения различных территорий;</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понятие «плотность населения» для решения учебных и (или) практико-ориентированных задач;</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различать городские и сельские поселения;</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крупнейших городов мира;</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мировых и национальных религий;</w:t>
      </w:r>
    </w:p>
    <w:p w:rsidR="00850811" w:rsidRPr="00850811" w:rsidRDefault="00850811" w:rsidP="00850811">
      <w:pPr>
        <w:numPr>
          <w:ilvl w:val="0"/>
          <w:numId w:val="12"/>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проводить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языковую</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классификацию</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народов</w:t>
      </w:r>
      <w:proofErr w:type="spellEnd"/>
      <w:r w:rsidRPr="00850811">
        <w:rPr>
          <w:rFonts w:eastAsia="Calibri" w:cs="Times New Roman"/>
          <w:color w:val="000000"/>
          <w:lang w:val="en-US"/>
        </w:rPr>
        <w:t>;</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различать основные виды хозяйственной деятельности людей на различных территориях;</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определять страны по их существенным признакам;</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объяснять особенности природы, населения и хозяйства отдельных территорий;</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использовать знания о населении материков и стран для решения различных учебных и практико-ориентированных задач;</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lastRenderedPageBreak/>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взаимодействия природы и общества в пределах отдельных территорий;</w:t>
      </w:r>
    </w:p>
    <w:p w:rsidR="00850811" w:rsidRPr="00850811" w:rsidRDefault="00850811" w:rsidP="00850811">
      <w:pPr>
        <w:numPr>
          <w:ilvl w:val="0"/>
          <w:numId w:val="12"/>
        </w:numPr>
        <w:spacing w:after="0" w:line="264" w:lineRule="auto"/>
        <w:jc w:val="both"/>
        <w:rPr>
          <w:rFonts w:ascii="Calibri" w:eastAsia="Calibri" w:hAnsi="Calibri" w:cs="Times New Roman"/>
          <w:sz w:val="22"/>
        </w:rPr>
      </w:pPr>
      <w:r w:rsidRPr="00850811">
        <w:rPr>
          <w:rFonts w:eastAsia="Calibri" w:cs="Times New Roman"/>
          <w:color w:val="000000"/>
        </w:rPr>
        <w:t>распознавать проявления глобальных проблем человечества (экологическая,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lang w:val="en-US"/>
        </w:rPr>
      </w:pPr>
      <w:r w:rsidRPr="00850811">
        <w:rPr>
          <w:rFonts w:eastAsia="Calibri" w:cs="Times New Roman"/>
          <w:b/>
          <w:color w:val="000000"/>
          <w:lang w:val="en-US"/>
        </w:rPr>
        <w:t>8 КЛАСС</w:t>
      </w:r>
    </w:p>
    <w:p w:rsidR="00850811" w:rsidRPr="00850811" w:rsidRDefault="00850811" w:rsidP="00850811">
      <w:pPr>
        <w:spacing w:after="0" w:line="264" w:lineRule="auto"/>
        <w:ind w:left="120"/>
        <w:jc w:val="both"/>
        <w:rPr>
          <w:rFonts w:ascii="Calibri" w:eastAsia="Calibri" w:hAnsi="Calibri" w:cs="Times New Roman"/>
          <w:sz w:val="22"/>
          <w:lang w:val="en-US"/>
        </w:rPr>
      </w:pP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Характеризовать основные этапы истории формирования и изучения территории России;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находить в различных источниках информации факты, позволяющие определить вклад российских учёных и путешественников в освоение страны;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характеризовать географическое положение России с использованием информации из различных источников;</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различать федеральные округа, крупные географические районы и макрорегионы России;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субъектов Российской Федерации разных видов и показывать их на географической карте;</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оценивать влияние географического положения регионов России на особенности природы, жизнь и хозяйственную деятельность населения;</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оценивать степень благоприятности природных условий в пределах отдельных регионов страны;</w:t>
      </w:r>
    </w:p>
    <w:p w:rsidR="00850811" w:rsidRPr="00850811" w:rsidRDefault="00850811" w:rsidP="00850811">
      <w:pPr>
        <w:numPr>
          <w:ilvl w:val="0"/>
          <w:numId w:val="13"/>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проводить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классификацию</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природных</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ресурсов</w:t>
      </w:r>
      <w:proofErr w:type="spellEnd"/>
      <w:r w:rsidRPr="00850811">
        <w:rPr>
          <w:rFonts w:eastAsia="Calibri" w:cs="Times New Roman"/>
          <w:color w:val="000000"/>
          <w:lang w:val="en-US"/>
        </w:rPr>
        <w:t>;</w:t>
      </w:r>
    </w:p>
    <w:p w:rsidR="00850811" w:rsidRPr="00850811" w:rsidRDefault="00850811" w:rsidP="00850811">
      <w:pPr>
        <w:numPr>
          <w:ilvl w:val="0"/>
          <w:numId w:val="13"/>
        </w:numPr>
        <w:spacing w:after="0" w:line="264" w:lineRule="auto"/>
        <w:jc w:val="both"/>
        <w:rPr>
          <w:rFonts w:ascii="Calibri" w:eastAsia="Calibri" w:hAnsi="Calibri" w:cs="Times New Roman"/>
          <w:sz w:val="22"/>
          <w:lang w:val="en-US"/>
        </w:rPr>
      </w:pPr>
      <w:proofErr w:type="spellStart"/>
      <w:r w:rsidRPr="00850811">
        <w:rPr>
          <w:rFonts w:eastAsia="Calibri" w:cs="Times New Roman"/>
          <w:color w:val="000000"/>
          <w:lang w:val="en-US"/>
        </w:rPr>
        <w:t>распознавать</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типы</w:t>
      </w:r>
      <w:proofErr w:type="spellEnd"/>
      <w:r w:rsidRPr="00850811">
        <w:rPr>
          <w:rFonts w:eastAsia="Calibri" w:cs="Times New Roman"/>
          <w:color w:val="000000"/>
          <w:lang w:val="en-US"/>
        </w:rPr>
        <w:t xml:space="preserve"> </w:t>
      </w:r>
      <w:proofErr w:type="spellStart"/>
      <w:r w:rsidRPr="00850811">
        <w:rPr>
          <w:rFonts w:eastAsia="Calibri" w:cs="Times New Roman"/>
          <w:color w:val="000000"/>
          <w:lang w:val="en-US"/>
        </w:rPr>
        <w:t>природопользования</w:t>
      </w:r>
      <w:proofErr w:type="spellEnd"/>
      <w:r w:rsidRPr="00850811">
        <w:rPr>
          <w:rFonts w:eastAsia="Calibri" w:cs="Times New Roman"/>
          <w:color w:val="000000"/>
          <w:lang w:val="en-US"/>
        </w:rPr>
        <w:t>;</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lastRenderedPageBreak/>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сравнивать особенности компонентов природы отдельных территорий страны;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объяснять особенности компонентов природы отдельных территорий страны;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называть географические процессы и явления, определяющие особенности природы страны, отдельных регионов и своей местности;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объяснять распространение по территории страны областей современного горообразования, землетрясений и вулканизма;</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«плита», «щит», «моренный холм», «бараньи лбы», «бархан», «дюна» для решения учебных и (или) практико-ориентированных задач;</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описывать и прогнозировать погоду территории по карте погоды;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проводить классификацию типов климата и почв России;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lastRenderedPageBreak/>
        <w:t>распознавать показатели, характеризующие состояние окружающей среды;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мер безопасности, в том числе для экономики семьи, в случае природных стихийных бедствий и техногенных катастроф;</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рационального и нерационального природопользования;</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особо охраняемых природных территорий России и своего края, животных и растений, занесённых в Красную книгу России;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адаптации человека к разнообразным природным условиям на территории страны;</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сравнивать показатели воспроизводства и качества населения России с мировыми показателями и показателями других стран;</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различать демографические процессы и явления, характеризующие динамику численности населения России, её отдельных регионов и своего края;</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проводить классификацию населённых пунктов и регионов России по заданным основаниям;</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 xml:space="preserve">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w:t>
      </w:r>
      <w:r w:rsidRPr="00850811">
        <w:rPr>
          <w:rFonts w:eastAsia="Calibri" w:cs="Times New Roman"/>
          <w:color w:val="000000"/>
        </w:rPr>
        <w:lastRenderedPageBreak/>
        <w:t>«трудоспособный возраст», «рабочая сила», «безработица», «рынок труда», «качество населения» для решения учебных и (или) практико- ориентированных задач;</w:t>
      </w:r>
    </w:p>
    <w:p w:rsidR="00850811" w:rsidRPr="00850811" w:rsidRDefault="00850811" w:rsidP="00850811">
      <w:pPr>
        <w:numPr>
          <w:ilvl w:val="0"/>
          <w:numId w:val="13"/>
        </w:numPr>
        <w:spacing w:after="0" w:line="264" w:lineRule="auto"/>
        <w:jc w:val="both"/>
        <w:rPr>
          <w:rFonts w:ascii="Calibri" w:eastAsia="Calibri" w:hAnsi="Calibri" w:cs="Times New Roman"/>
          <w:sz w:val="22"/>
        </w:rPr>
      </w:pPr>
      <w:r w:rsidRPr="00850811">
        <w:rPr>
          <w:rFonts w:eastAsia="Calibri" w:cs="Times New Roman"/>
          <w:color w:val="000000"/>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850811" w:rsidRPr="00850811" w:rsidRDefault="00850811" w:rsidP="00850811">
      <w:pPr>
        <w:spacing w:after="0" w:line="264" w:lineRule="auto"/>
        <w:ind w:left="120"/>
        <w:jc w:val="both"/>
        <w:rPr>
          <w:rFonts w:ascii="Calibri" w:eastAsia="Calibri" w:hAnsi="Calibri" w:cs="Times New Roman"/>
          <w:sz w:val="22"/>
        </w:rPr>
      </w:pPr>
    </w:p>
    <w:p w:rsidR="00850811" w:rsidRPr="00850811" w:rsidRDefault="00850811" w:rsidP="00850811">
      <w:pPr>
        <w:spacing w:after="0" w:line="264" w:lineRule="auto"/>
        <w:ind w:left="120"/>
        <w:jc w:val="both"/>
        <w:rPr>
          <w:rFonts w:ascii="Calibri" w:eastAsia="Calibri" w:hAnsi="Calibri" w:cs="Times New Roman"/>
          <w:sz w:val="22"/>
          <w:lang w:val="en-US"/>
        </w:rPr>
      </w:pPr>
      <w:r w:rsidRPr="00850811">
        <w:rPr>
          <w:rFonts w:eastAsia="Calibri" w:cs="Times New Roman"/>
          <w:b/>
          <w:color w:val="000000"/>
          <w:lang w:val="en-US"/>
        </w:rPr>
        <w:t>9 КЛАСС</w:t>
      </w:r>
    </w:p>
    <w:p w:rsidR="00850811" w:rsidRPr="00850811" w:rsidRDefault="00850811" w:rsidP="00850811">
      <w:pPr>
        <w:spacing w:after="0" w:line="264" w:lineRule="auto"/>
        <w:ind w:left="120"/>
        <w:jc w:val="both"/>
        <w:rPr>
          <w:rFonts w:ascii="Calibri" w:eastAsia="Calibri" w:hAnsi="Calibri" w:cs="Times New Roman"/>
          <w:sz w:val="22"/>
          <w:lang w:val="en-US"/>
        </w:rPr>
      </w:pP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lastRenderedPageBreak/>
        <w:t>различать территории опережающего развития (ТОР), Арктическую зону и зону Севера России;</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различать природно-ресурсный, человеческий и производственный капитал;</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различать виды транспорта и основные показатели их работы: грузооборот и пассажирооборот;</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lastRenderedPageBreak/>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объяснять географические различия населения и хозяйства территорий крупных регионов страны;</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сравнивать географическое положение, географические особенности природно-ресурсного потенциала, населения и хозяйства регионов России;</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приводить примеры объектов Всемирного наследия ЮНЕСКО и описывать их местоположение на географической карте;</w:t>
      </w:r>
    </w:p>
    <w:p w:rsidR="00850811" w:rsidRPr="00850811" w:rsidRDefault="00850811" w:rsidP="00850811">
      <w:pPr>
        <w:numPr>
          <w:ilvl w:val="0"/>
          <w:numId w:val="14"/>
        </w:numPr>
        <w:spacing w:after="0" w:line="264" w:lineRule="auto"/>
        <w:jc w:val="both"/>
        <w:rPr>
          <w:rFonts w:ascii="Calibri" w:eastAsia="Calibri" w:hAnsi="Calibri" w:cs="Times New Roman"/>
          <w:sz w:val="22"/>
        </w:rPr>
      </w:pPr>
      <w:r w:rsidRPr="00850811">
        <w:rPr>
          <w:rFonts w:eastAsia="Calibri" w:cs="Times New Roman"/>
          <w:color w:val="000000"/>
        </w:rPr>
        <w:t>характеризовать место и роль России в мировом хозяйстве.</w:t>
      </w:r>
    </w:p>
    <w:p w:rsidR="00850811" w:rsidRPr="00850811" w:rsidRDefault="00850811" w:rsidP="00850811">
      <w:pPr>
        <w:spacing w:after="200" w:line="276" w:lineRule="auto"/>
        <w:rPr>
          <w:rFonts w:ascii="Calibri" w:eastAsia="Calibri" w:hAnsi="Calibri" w:cs="Times New Roman"/>
          <w:sz w:val="22"/>
        </w:rPr>
        <w:sectPr w:rsidR="00850811" w:rsidRPr="00850811">
          <w:pgSz w:w="11906" w:h="16383"/>
          <w:pgMar w:top="1134" w:right="850" w:bottom="1134" w:left="1701" w:header="720" w:footer="720" w:gutter="0"/>
          <w:cols w:space="720"/>
        </w:sectPr>
      </w:pPr>
    </w:p>
    <w:p w:rsidR="00850811" w:rsidRPr="00850811" w:rsidRDefault="00850811" w:rsidP="00850811">
      <w:pPr>
        <w:spacing w:after="0" w:line="276" w:lineRule="auto"/>
        <w:ind w:left="120"/>
        <w:rPr>
          <w:rFonts w:ascii="Calibri" w:eastAsia="Calibri" w:hAnsi="Calibri" w:cs="Times New Roman"/>
          <w:sz w:val="22"/>
          <w:lang w:val="en-US"/>
        </w:rPr>
      </w:pPr>
      <w:bookmarkStart w:id="9" w:name="block-3868746"/>
      <w:bookmarkEnd w:id="8"/>
      <w:r w:rsidRPr="00850811">
        <w:rPr>
          <w:rFonts w:eastAsia="Calibri" w:cs="Times New Roman"/>
          <w:b/>
          <w:color w:val="000000"/>
        </w:rPr>
        <w:lastRenderedPageBreak/>
        <w:t xml:space="preserve"> </w:t>
      </w:r>
      <w:r w:rsidRPr="00850811">
        <w:rPr>
          <w:rFonts w:eastAsia="Calibri" w:cs="Times New Roman"/>
          <w:b/>
          <w:color w:val="000000"/>
          <w:lang w:val="en-US"/>
        </w:rPr>
        <w:t xml:space="preserve">ТЕМАТИЧЕСКОЕ ПЛАНИРОВАНИЕ </w:t>
      </w:r>
    </w:p>
    <w:p w:rsidR="00850811" w:rsidRPr="00850811" w:rsidRDefault="00850811" w:rsidP="00850811">
      <w:pPr>
        <w:spacing w:after="0" w:line="276" w:lineRule="auto"/>
        <w:ind w:left="120"/>
        <w:rPr>
          <w:rFonts w:ascii="Calibri" w:eastAsia="Calibri" w:hAnsi="Calibri" w:cs="Times New Roman"/>
          <w:sz w:val="22"/>
          <w:lang w:val="en-US"/>
        </w:rPr>
      </w:pPr>
      <w:r w:rsidRPr="00850811">
        <w:rPr>
          <w:rFonts w:eastAsia="Calibri" w:cs="Times New Roman"/>
          <w:b/>
          <w:color w:val="000000"/>
          <w:lang w:val="en-US"/>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2"/>
        <w:gridCol w:w="4493"/>
        <w:gridCol w:w="1579"/>
        <w:gridCol w:w="1841"/>
        <w:gridCol w:w="1910"/>
        <w:gridCol w:w="2837"/>
      </w:tblGrid>
      <w:tr w:rsidR="00850811" w:rsidRPr="00850811" w:rsidTr="001A2C98">
        <w:trPr>
          <w:trHeight w:val="144"/>
          <w:tblCellSpacing w:w="20" w:type="nil"/>
        </w:trPr>
        <w:tc>
          <w:tcPr>
            <w:tcW w:w="520"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r w:rsidRPr="00850811">
              <w:rPr>
                <w:rFonts w:eastAsia="Calibri" w:cs="Times New Roman"/>
                <w:b/>
                <w:color w:val="000000"/>
                <w:sz w:val="24"/>
                <w:lang w:val="en-US"/>
              </w:rPr>
              <w:t xml:space="preserve">№ п/п </w:t>
            </w:r>
          </w:p>
          <w:p w:rsidR="00850811" w:rsidRPr="00850811" w:rsidRDefault="00850811" w:rsidP="00850811">
            <w:pPr>
              <w:spacing w:after="0" w:line="276" w:lineRule="auto"/>
              <w:ind w:left="135"/>
              <w:rPr>
                <w:rFonts w:ascii="Calibri" w:eastAsia="Calibri" w:hAnsi="Calibri" w:cs="Times New Roman"/>
                <w:sz w:val="22"/>
                <w:lang w:val="en-US"/>
              </w:rPr>
            </w:pPr>
          </w:p>
        </w:tc>
        <w:tc>
          <w:tcPr>
            <w:tcW w:w="2640"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Наименование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разделов</w:t>
            </w:r>
            <w:proofErr w:type="spellEnd"/>
            <w:r w:rsidRPr="00850811">
              <w:rPr>
                <w:rFonts w:eastAsia="Calibri" w:cs="Times New Roman"/>
                <w:b/>
                <w:color w:val="000000"/>
                <w:sz w:val="24"/>
                <w:lang w:val="en-US"/>
              </w:rPr>
              <w:t xml:space="preserve"> и </w:t>
            </w:r>
            <w:proofErr w:type="spellStart"/>
            <w:r w:rsidRPr="00850811">
              <w:rPr>
                <w:rFonts w:eastAsia="Calibri" w:cs="Times New Roman"/>
                <w:b/>
                <w:color w:val="000000"/>
                <w:sz w:val="24"/>
                <w:lang w:val="en-US"/>
              </w:rPr>
              <w:t>тем</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программы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proofErr w:type="spellStart"/>
            <w:r w:rsidRPr="00850811">
              <w:rPr>
                <w:rFonts w:eastAsia="Calibri" w:cs="Times New Roman"/>
                <w:b/>
                <w:color w:val="000000"/>
                <w:sz w:val="24"/>
                <w:lang w:val="en-US"/>
              </w:rPr>
              <w:t>Количество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часов</w:t>
            </w:r>
            <w:proofErr w:type="spellEnd"/>
          </w:p>
        </w:tc>
        <w:tc>
          <w:tcPr>
            <w:tcW w:w="2741"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Электронные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цифровые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образовательные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ресурсы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r>
      <w:tr w:rsidR="00850811" w:rsidRPr="00850811" w:rsidTr="001A2C98">
        <w:trPr>
          <w:trHeight w:val="144"/>
          <w:tblCellSpacing w:w="20" w:type="nil"/>
        </w:trPr>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101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Всего</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73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Контрольные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823"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Практические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1.</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Географическое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изучение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Земли</w:t>
            </w:r>
            <w:proofErr w:type="spellEnd"/>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1.1</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Введение. География - наука о планете Земля</w:t>
            </w:r>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2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5">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1.2</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История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географических</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открытий</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7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6">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9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2.</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Изображения</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земной</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поверхности</w:t>
            </w:r>
            <w:proofErr w:type="spellEnd"/>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2.1</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Планы</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местности</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7">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2.2</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Географические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карты</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8">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10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b/>
                <w:color w:val="000000"/>
                <w:sz w:val="24"/>
              </w:rPr>
              <w:t>Раздел 3.</w:t>
            </w:r>
            <w:r w:rsidRPr="00850811">
              <w:rPr>
                <w:rFonts w:eastAsia="Calibri" w:cs="Times New Roman"/>
                <w:color w:val="000000"/>
                <w:sz w:val="24"/>
              </w:rPr>
              <w:t xml:space="preserve"> </w:t>
            </w:r>
            <w:r w:rsidRPr="00850811">
              <w:rPr>
                <w:rFonts w:eastAsia="Calibri" w:cs="Times New Roman"/>
                <w:b/>
                <w:color w:val="000000"/>
                <w:sz w:val="24"/>
              </w:rPr>
              <w:t>Земля - планета Солнечной системы</w:t>
            </w:r>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3.1</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Земля</w:t>
            </w:r>
            <w:proofErr w:type="spellEnd"/>
            <w:r w:rsidRPr="00850811">
              <w:rPr>
                <w:rFonts w:eastAsia="Calibri" w:cs="Times New Roman"/>
                <w:color w:val="000000"/>
                <w:sz w:val="24"/>
                <w:lang w:val="en-US"/>
              </w:rPr>
              <w:t xml:space="preserve"> - </w:t>
            </w:r>
            <w:proofErr w:type="spellStart"/>
            <w:r w:rsidRPr="00850811">
              <w:rPr>
                <w:rFonts w:eastAsia="Calibri" w:cs="Times New Roman"/>
                <w:color w:val="000000"/>
                <w:sz w:val="24"/>
                <w:lang w:val="en-US"/>
              </w:rPr>
              <w:t>планета</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Солнечной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системы</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9">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4.</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Оболочки</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Земли</w:t>
            </w:r>
            <w:proofErr w:type="spellEnd"/>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4.1</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Литосфера</w:t>
            </w:r>
            <w:proofErr w:type="spellEnd"/>
            <w:r w:rsidRPr="00850811">
              <w:rPr>
                <w:rFonts w:eastAsia="Calibri" w:cs="Times New Roman"/>
                <w:color w:val="000000"/>
                <w:sz w:val="24"/>
                <w:lang w:val="en-US"/>
              </w:rPr>
              <w:t xml:space="preserve"> - </w:t>
            </w:r>
            <w:proofErr w:type="spellStart"/>
            <w:r w:rsidRPr="00850811">
              <w:rPr>
                <w:rFonts w:eastAsia="Calibri" w:cs="Times New Roman"/>
                <w:color w:val="000000"/>
                <w:sz w:val="24"/>
                <w:lang w:val="en-US"/>
              </w:rPr>
              <w:t>каменная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оболочка</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Земли</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7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0">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lastRenderedPageBreak/>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7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Заключение</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1">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Резервное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время</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2">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413</w:t>
              </w:r>
              <w:r w:rsidRPr="00850811">
                <w:rPr>
                  <w:rFonts w:eastAsia="Calibri" w:cs="Times New Roman"/>
                  <w:color w:val="0000FF"/>
                  <w:sz w:val="22"/>
                  <w:u w:val="single"/>
                  <w:lang w:val="en-US"/>
                </w:rPr>
                <w:t>b</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ОБЩЕЕ КОЛИЧЕСТВО ЧАСОВ ПО ПРОГРАММЕ</w:t>
            </w:r>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34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2741" w:type="dxa"/>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bl>
    <w:p w:rsidR="00850811" w:rsidRPr="00850811" w:rsidRDefault="00850811" w:rsidP="00850811">
      <w:pPr>
        <w:spacing w:after="200" w:line="276" w:lineRule="auto"/>
        <w:rPr>
          <w:rFonts w:ascii="Calibri" w:eastAsia="Calibri" w:hAnsi="Calibri" w:cs="Times New Roman"/>
          <w:sz w:val="22"/>
          <w:lang w:val="en-US"/>
        </w:rPr>
        <w:sectPr w:rsidR="00850811" w:rsidRPr="00850811">
          <w:pgSz w:w="16383" w:h="11906" w:orient="landscape"/>
          <w:pgMar w:top="1134" w:right="850" w:bottom="1134" w:left="1701" w:header="720" w:footer="720" w:gutter="0"/>
          <w:cols w:space="720"/>
        </w:sectPr>
      </w:pPr>
    </w:p>
    <w:p w:rsidR="00850811" w:rsidRPr="00850811" w:rsidRDefault="00850811" w:rsidP="00850811">
      <w:pPr>
        <w:spacing w:after="0" w:line="276" w:lineRule="auto"/>
        <w:ind w:left="120"/>
        <w:rPr>
          <w:rFonts w:ascii="Calibri" w:eastAsia="Calibri" w:hAnsi="Calibri" w:cs="Times New Roman"/>
          <w:sz w:val="22"/>
          <w:lang w:val="en-US"/>
        </w:rPr>
      </w:pPr>
      <w:r w:rsidRPr="00850811">
        <w:rPr>
          <w:rFonts w:eastAsia="Calibri" w:cs="Times New Roman"/>
          <w:b/>
          <w:color w:val="000000"/>
          <w:lang w:val="en-US"/>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05"/>
        <w:gridCol w:w="4331"/>
        <w:gridCol w:w="1610"/>
        <w:gridCol w:w="1841"/>
        <w:gridCol w:w="1910"/>
        <w:gridCol w:w="2835"/>
      </w:tblGrid>
      <w:tr w:rsidR="00850811" w:rsidRPr="00850811" w:rsidTr="001A2C98">
        <w:trPr>
          <w:trHeight w:val="144"/>
          <w:tblCellSpacing w:w="20" w:type="nil"/>
        </w:trPr>
        <w:tc>
          <w:tcPr>
            <w:tcW w:w="538"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r w:rsidRPr="00850811">
              <w:rPr>
                <w:rFonts w:eastAsia="Calibri" w:cs="Times New Roman"/>
                <w:b/>
                <w:color w:val="000000"/>
                <w:sz w:val="24"/>
                <w:lang w:val="en-US"/>
              </w:rPr>
              <w:t xml:space="preserve">№ п/п </w:t>
            </w:r>
          </w:p>
          <w:p w:rsidR="00850811" w:rsidRPr="00850811" w:rsidRDefault="00850811" w:rsidP="00850811">
            <w:pPr>
              <w:spacing w:after="0" w:line="276" w:lineRule="auto"/>
              <w:ind w:left="135"/>
              <w:rPr>
                <w:rFonts w:ascii="Calibri" w:eastAsia="Calibri" w:hAnsi="Calibri" w:cs="Times New Roman"/>
                <w:sz w:val="22"/>
                <w:lang w:val="en-US"/>
              </w:rPr>
            </w:pPr>
          </w:p>
        </w:tc>
        <w:tc>
          <w:tcPr>
            <w:tcW w:w="2288"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Наименование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разделов</w:t>
            </w:r>
            <w:proofErr w:type="spellEnd"/>
            <w:r w:rsidRPr="00850811">
              <w:rPr>
                <w:rFonts w:eastAsia="Calibri" w:cs="Times New Roman"/>
                <w:b/>
                <w:color w:val="000000"/>
                <w:sz w:val="24"/>
                <w:lang w:val="en-US"/>
              </w:rPr>
              <w:t xml:space="preserve"> и </w:t>
            </w:r>
            <w:proofErr w:type="spellStart"/>
            <w:r w:rsidRPr="00850811">
              <w:rPr>
                <w:rFonts w:eastAsia="Calibri" w:cs="Times New Roman"/>
                <w:b/>
                <w:color w:val="000000"/>
                <w:sz w:val="24"/>
                <w:lang w:val="en-US"/>
              </w:rPr>
              <w:t>тем</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программы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proofErr w:type="spellStart"/>
            <w:r w:rsidRPr="00850811">
              <w:rPr>
                <w:rFonts w:eastAsia="Calibri" w:cs="Times New Roman"/>
                <w:b/>
                <w:color w:val="000000"/>
                <w:sz w:val="24"/>
                <w:lang w:val="en-US"/>
              </w:rPr>
              <w:t>Количество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часов</w:t>
            </w:r>
            <w:proofErr w:type="spellEnd"/>
          </w:p>
        </w:tc>
        <w:tc>
          <w:tcPr>
            <w:tcW w:w="2837"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Электронные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цифровые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образовательные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ресурсы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r>
      <w:tr w:rsidR="00850811" w:rsidRPr="00850811" w:rsidTr="001A2C98">
        <w:trPr>
          <w:trHeight w:val="144"/>
          <w:tblCellSpacing w:w="20" w:type="nil"/>
        </w:trPr>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1045"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Всего</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77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Контрольные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86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Практические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1.</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Оболочки</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Земли</w:t>
            </w:r>
            <w:proofErr w:type="spellEnd"/>
          </w:p>
        </w:tc>
      </w:tr>
      <w:tr w:rsidR="00850811" w:rsidRPr="00850811" w:rsidTr="001A2C98">
        <w:trPr>
          <w:trHeight w:val="144"/>
          <w:tblCellSpacing w:w="20" w:type="nil"/>
        </w:trPr>
        <w:tc>
          <w:tcPr>
            <w:tcW w:w="538"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1.1</w:t>
            </w:r>
          </w:p>
        </w:tc>
        <w:tc>
          <w:tcPr>
            <w:tcW w:w="228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Гидросфера</w:t>
            </w:r>
            <w:proofErr w:type="spellEnd"/>
            <w:r w:rsidRPr="00850811">
              <w:rPr>
                <w:rFonts w:eastAsia="Calibri" w:cs="Times New Roman"/>
                <w:color w:val="000000"/>
                <w:sz w:val="24"/>
                <w:lang w:val="en-US"/>
              </w:rPr>
              <w:t xml:space="preserve"> — </w:t>
            </w:r>
            <w:proofErr w:type="spellStart"/>
            <w:r w:rsidRPr="00850811">
              <w:rPr>
                <w:rFonts w:eastAsia="Calibri" w:cs="Times New Roman"/>
                <w:color w:val="000000"/>
                <w:sz w:val="24"/>
                <w:lang w:val="en-US"/>
              </w:rPr>
              <w:t>водная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оболочка</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Земли</w:t>
            </w:r>
            <w:proofErr w:type="spellEnd"/>
          </w:p>
        </w:tc>
        <w:tc>
          <w:tcPr>
            <w:tcW w:w="1045"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9 </w:t>
            </w:r>
          </w:p>
        </w:tc>
        <w:tc>
          <w:tcPr>
            <w:tcW w:w="177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6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1.5 </w:t>
            </w:r>
          </w:p>
        </w:tc>
        <w:tc>
          <w:tcPr>
            <w:tcW w:w="2837"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3">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414</w:t>
              </w:r>
              <w:r w:rsidRPr="00850811">
                <w:rPr>
                  <w:rFonts w:eastAsia="Calibri" w:cs="Times New Roman"/>
                  <w:color w:val="0000FF"/>
                  <w:sz w:val="22"/>
                  <w:u w:val="single"/>
                  <w:lang w:val="en-US"/>
                </w:rPr>
                <w:t>f</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538"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1.2</w:t>
            </w:r>
          </w:p>
        </w:tc>
        <w:tc>
          <w:tcPr>
            <w:tcW w:w="228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Атмосфера</w:t>
            </w:r>
            <w:proofErr w:type="spellEnd"/>
            <w:r w:rsidRPr="00850811">
              <w:rPr>
                <w:rFonts w:eastAsia="Calibri" w:cs="Times New Roman"/>
                <w:color w:val="000000"/>
                <w:sz w:val="24"/>
                <w:lang w:val="en-US"/>
              </w:rPr>
              <w:t xml:space="preserve"> — </w:t>
            </w:r>
            <w:proofErr w:type="spellStart"/>
            <w:r w:rsidRPr="00850811">
              <w:rPr>
                <w:rFonts w:eastAsia="Calibri" w:cs="Times New Roman"/>
                <w:color w:val="000000"/>
                <w:sz w:val="24"/>
                <w:lang w:val="en-US"/>
              </w:rPr>
              <w:t>воздушная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оболочка</w:t>
            </w:r>
            <w:proofErr w:type="spellEnd"/>
            <w:r w:rsidRPr="00850811">
              <w:rPr>
                <w:rFonts w:eastAsia="Calibri" w:cs="Times New Roman"/>
                <w:color w:val="000000"/>
                <w:sz w:val="24"/>
                <w:lang w:val="en-US"/>
              </w:rPr>
              <w:t xml:space="preserve"> </w:t>
            </w:r>
          </w:p>
        </w:tc>
        <w:tc>
          <w:tcPr>
            <w:tcW w:w="1045"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11 </w:t>
            </w:r>
          </w:p>
        </w:tc>
        <w:tc>
          <w:tcPr>
            <w:tcW w:w="177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6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837"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4">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414</w:t>
              </w:r>
              <w:r w:rsidRPr="00850811">
                <w:rPr>
                  <w:rFonts w:eastAsia="Calibri" w:cs="Times New Roman"/>
                  <w:color w:val="0000FF"/>
                  <w:sz w:val="22"/>
                  <w:u w:val="single"/>
                  <w:lang w:val="en-US"/>
                </w:rPr>
                <w:t>f</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538"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1.3</w:t>
            </w:r>
          </w:p>
        </w:tc>
        <w:tc>
          <w:tcPr>
            <w:tcW w:w="228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Биосфера</w:t>
            </w:r>
            <w:proofErr w:type="spellEnd"/>
            <w:r w:rsidRPr="00850811">
              <w:rPr>
                <w:rFonts w:eastAsia="Calibri" w:cs="Times New Roman"/>
                <w:color w:val="000000"/>
                <w:sz w:val="24"/>
                <w:lang w:val="en-US"/>
              </w:rPr>
              <w:t xml:space="preserve"> — </w:t>
            </w:r>
            <w:proofErr w:type="spellStart"/>
            <w:r w:rsidRPr="00850811">
              <w:rPr>
                <w:rFonts w:eastAsia="Calibri" w:cs="Times New Roman"/>
                <w:color w:val="000000"/>
                <w:sz w:val="24"/>
                <w:lang w:val="en-US"/>
              </w:rPr>
              <w:t>оболочка</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жизни</w:t>
            </w:r>
            <w:proofErr w:type="spellEnd"/>
          </w:p>
        </w:tc>
        <w:tc>
          <w:tcPr>
            <w:tcW w:w="1045"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177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6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837"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5">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414</w:t>
              </w:r>
              <w:r w:rsidRPr="00850811">
                <w:rPr>
                  <w:rFonts w:eastAsia="Calibri" w:cs="Times New Roman"/>
                  <w:color w:val="0000FF"/>
                  <w:sz w:val="22"/>
                  <w:u w:val="single"/>
                  <w:lang w:val="en-US"/>
                </w:rPr>
                <w:t>f</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64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25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Заключение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Природно-территориальные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комплексы</w:t>
            </w:r>
            <w:proofErr w:type="spellEnd"/>
          </w:p>
        </w:tc>
        <w:tc>
          <w:tcPr>
            <w:tcW w:w="164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177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6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837"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6">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414</w:t>
              </w:r>
              <w:r w:rsidRPr="00850811">
                <w:rPr>
                  <w:rFonts w:eastAsia="Calibri" w:cs="Times New Roman"/>
                  <w:color w:val="0000FF"/>
                  <w:sz w:val="22"/>
                  <w:u w:val="single"/>
                  <w:lang w:val="en-US"/>
                </w:rPr>
                <w:t>f</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Резервное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время</w:t>
            </w:r>
            <w:proofErr w:type="spellEnd"/>
          </w:p>
        </w:tc>
        <w:tc>
          <w:tcPr>
            <w:tcW w:w="164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177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86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837"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7">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414</w:t>
              </w:r>
              <w:r w:rsidRPr="00850811">
                <w:rPr>
                  <w:rFonts w:eastAsia="Calibri" w:cs="Times New Roman"/>
                  <w:color w:val="0000FF"/>
                  <w:sz w:val="22"/>
                  <w:u w:val="single"/>
                  <w:lang w:val="en-US"/>
                </w:rPr>
                <w:t>f</w:t>
              </w:r>
              <w:r w:rsidRPr="00850811">
                <w:rPr>
                  <w:rFonts w:eastAsia="Calibri" w:cs="Times New Roman"/>
                  <w:color w:val="0000FF"/>
                  <w:sz w:val="22"/>
                  <w:u w:val="single"/>
                </w:rPr>
                <w:t>38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ОБЩЕЕ КОЛИЧЕСТВО ЧАСОВ ПО ПРОГРАММЕ</w:t>
            </w:r>
          </w:p>
        </w:tc>
        <w:tc>
          <w:tcPr>
            <w:tcW w:w="164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34 </w:t>
            </w:r>
          </w:p>
        </w:tc>
        <w:tc>
          <w:tcPr>
            <w:tcW w:w="177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86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3.5 </w:t>
            </w:r>
          </w:p>
        </w:tc>
        <w:tc>
          <w:tcPr>
            <w:tcW w:w="2837" w:type="dxa"/>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bl>
    <w:p w:rsidR="00850811" w:rsidRPr="00850811" w:rsidRDefault="00850811" w:rsidP="00850811">
      <w:pPr>
        <w:spacing w:after="200" w:line="276" w:lineRule="auto"/>
        <w:rPr>
          <w:rFonts w:ascii="Calibri" w:eastAsia="Calibri" w:hAnsi="Calibri" w:cs="Times New Roman"/>
          <w:sz w:val="22"/>
          <w:lang w:val="en-US"/>
        </w:rPr>
        <w:sectPr w:rsidR="00850811" w:rsidRPr="00850811">
          <w:pgSz w:w="16383" w:h="11906" w:orient="landscape"/>
          <w:pgMar w:top="1134" w:right="850" w:bottom="1134" w:left="1701" w:header="720" w:footer="720" w:gutter="0"/>
          <w:cols w:space="720"/>
        </w:sectPr>
      </w:pPr>
    </w:p>
    <w:p w:rsidR="00850811" w:rsidRPr="00850811" w:rsidRDefault="00850811" w:rsidP="00850811">
      <w:pPr>
        <w:spacing w:after="0" w:line="276" w:lineRule="auto"/>
        <w:ind w:left="120"/>
        <w:rPr>
          <w:rFonts w:ascii="Calibri" w:eastAsia="Calibri" w:hAnsi="Calibri" w:cs="Times New Roman"/>
          <w:sz w:val="22"/>
          <w:lang w:val="en-US"/>
        </w:rPr>
      </w:pPr>
      <w:r w:rsidRPr="00850811">
        <w:rPr>
          <w:rFonts w:eastAsia="Calibri" w:cs="Times New Roman"/>
          <w:b/>
          <w:color w:val="000000"/>
          <w:lang w:val="en-US"/>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2"/>
        <w:gridCol w:w="1581"/>
        <w:gridCol w:w="1841"/>
        <w:gridCol w:w="1910"/>
        <w:gridCol w:w="2824"/>
      </w:tblGrid>
      <w:tr w:rsidR="00850811" w:rsidRPr="00850811" w:rsidTr="001A2C98">
        <w:trPr>
          <w:trHeight w:val="144"/>
          <w:tblCellSpacing w:w="20" w:type="nil"/>
        </w:trPr>
        <w:tc>
          <w:tcPr>
            <w:tcW w:w="520"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r w:rsidRPr="00850811">
              <w:rPr>
                <w:rFonts w:eastAsia="Calibri" w:cs="Times New Roman"/>
                <w:b/>
                <w:color w:val="000000"/>
                <w:sz w:val="24"/>
                <w:lang w:val="en-US"/>
              </w:rPr>
              <w:t xml:space="preserve">№ п/п </w:t>
            </w:r>
          </w:p>
          <w:p w:rsidR="00850811" w:rsidRPr="00850811" w:rsidRDefault="00850811" w:rsidP="00850811">
            <w:pPr>
              <w:spacing w:after="0" w:line="276" w:lineRule="auto"/>
              <w:ind w:left="135"/>
              <w:rPr>
                <w:rFonts w:ascii="Calibri" w:eastAsia="Calibri" w:hAnsi="Calibri" w:cs="Times New Roman"/>
                <w:sz w:val="22"/>
                <w:lang w:val="en-US"/>
              </w:rPr>
            </w:pPr>
          </w:p>
        </w:tc>
        <w:tc>
          <w:tcPr>
            <w:tcW w:w="2640"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Наименование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разделов</w:t>
            </w:r>
            <w:proofErr w:type="spellEnd"/>
            <w:r w:rsidRPr="00850811">
              <w:rPr>
                <w:rFonts w:eastAsia="Calibri" w:cs="Times New Roman"/>
                <w:b/>
                <w:color w:val="000000"/>
                <w:sz w:val="24"/>
                <w:lang w:val="en-US"/>
              </w:rPr>
              <w:t xml:space="preserve"> и </w:t>
            </w:r>
            <w:proofErr w:type="spellStart"/>
            <w:r w:rsidRPr="00850811">
              <w:rPr>
                <w:rFonts w:eastAsia="Calibri" w:cs="Times New Roman"/>
                <w:b/>
                <w:color w:val="000000"/>
                <w:sz w:val="24"/>
                <w:lang w:val="en-US"/>
              </w:rPr>
              <w:t>тем</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программы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proofErr w:type="spellStart"/>
            <w:r w:rsidRPr="00850811">
              <w:rPr>
                <w:rFonts w:eastAsia="Calibri" w:cs="Times New Roman"/>
                <w:b/>
                <w:color w:val="000000"/>
                <w:sz w:val="24"/>
                <w:lang w:val="en-US"/>
              </w:rPr>
              <w:t>Количество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часов</w:t>
            </w:r>
            <w:proofErr w:type="spellEnd"/>
          </w:p>
        </w:tc>
        <w:tc>
          <w:tcPr>
            <w:tcW w:w="2741"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Электронные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цифровые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образовательные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ресурсы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r>
      <w:tr w:rsidR="00850811" w:rsidRPr="00850811" w:rsidTr="001A2C98">
        <w:trPr>
          <w:trHeight w:val="144"/>
          <w:tblCellSpacing w:w="20" w:type="nil"/>
        </w:trPr>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101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Всего</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73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Контрольные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823"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Практические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b/>
                <w:color w:val="000000"/>
                <w:sz w:val="24"/>
              </w:rPr>
              <w:t>Раздел 1.</w:t>
            </w:r>
            <w:r w:rsidRPr="00850811">
              <w:rPr>
                <w:rFonts w:eastAsia="Calibri" w:cs="Times New Roman"/>
                <w:color w:val="000000"/>
                <w:sz w:val="24"/>
              </w:rPr>
              <w:t xml:space="preserve"> </w:t>
            </w:r>
            <w:r w:rsidRPr="00850811">
              <w:rPr>
                <w:rFonts w:eastAsia="Calibri" w:cs="Times New Roman"/>
                <w:b/>
                <w:color w:val="000000"/>
                <w:sz w:val="24"/>
              </w:rPr>
              <w:t>Главные закономерности природы Земли</w:t>
            </w:r>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1.1</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Географическая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оболочка</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8">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1.2</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Литосфера</w:t>
            </w:r>
            <w:proofErr w:type="spellEnd"/>
            <w:r w:rsidRPr="00850811">
              <w:rPr>
                <w:rFonts w:eastAsia="Calibri" w:cs="Times New Roman"/>
                <w:color w:val="000000"/>
                <w:sz w:val="24"/>
                <w:lang w:val="en-US"/>
              </w:rPr>
              <w:t xml:space="preserve"> и </w:t>
            </w:r>
            <w:proofErr w:type="spellStart"/>
            <w:r w:rsidRPr="00850811">
              <w:rPr>
                <w:rFonts w:eastAsia="Calibri" w:cs="Times New Roman"/>
                <w:color w:val="000000"/>
                <w:sz w:val="24"/>
                <w:lang w:val="en-US"/>
              </w:rPr>
              <w:t>рельеф</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Земли</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6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19">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1.3</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Атмосфера</w:t>
            </w:r>
            <w:proofErr w:type="spellEnd"/>
            <w:r w:rsidRPr="00850811">
              <w:rPr>
                <w:rFonts w:eastAsia="Calibri" w:cs="Times New Roman"/>
                <w:color w:val="000000"/>
                <w:sz w:val="24"/>
                <w:lang w:val="en-US"/>
              </w:rPr>
              <w:t xml:space="preserve"> и </w:t>
            </w:r>
            <w:proofErr w:type="spellStart"/>
            <w:r w:rsidRPr="00850811">
              <w:rPr>
                <w:rFonts w:eastAsia="Calibri" w:cs="Times New Roman"/>
                <w:color w:val="000000"/>
                <w:sz w:val="24"/>
                <w:lang w:val="en-US"/>
              </w:rPr>
              <w:t>климаты</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Земли</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6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0">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1.4</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Мировой океан — основная часть гидросферы</w:t>
            </w:r>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6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1">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20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2.</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Человечество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на</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Земле</w:t>
            </w:r>
            <w:proofErr w:type="spellEnd"/>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2.1</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Численность</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населения</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2">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2.2</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Страны</w:t>
            </w:r>
            <w:proofErr w:type="spellEnd"/>
            <w:r w:rsidRPr="00850811">
              <w:rPr>
                <w:rFonts w:eastAsia="Calibri" w:cs="Times New Roman"/>
                <w:color w:val="000000"/>
                <w:sz w:val="24"/>
                <w:lang w:val="en-US"/>
              </w:rPr>
              <w:t xml:space="preserve"> и </w:t>
            </w:r>
            <w:proofErr w:type="spellStart"/>
            <w:r w:rsidRPr="00850811">
              <w:rPr>
                <w:rFonts w:eastAsia="Calibri" w:cs="Times New Roman"/>
                <w:color w:val="000000"/>
                <w:sz w:val="24"/>
                <w:lang w:val="en-US"/>
              </w:rPr>
              <w:t>народы</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мира</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3">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7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3.</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Материки</w:t>
            </w:r>
            <w:proofErr w:type="spellEnd"/>
            <w:r w:rsidRPr="00850811">
              <w:rPr>
                <w:rFonts w:eastAsia="Calibri" w:cs="Times New Roman"/>
                <w:b/>
                <w:color w:val="000000"/>
                <w:sz w:val="24"/>
                <w:lang w:val="en-US"/>
              </w:rPr>
              <w:t xml:space="preserve"> и </w:t>
            </w:r>
            <w:proofErr w:type="spellStart"/>
            <w:r w:rsidRPr="00850811">
              <w:rPr>
                <w:rFonts w:eastAsia="Calibri" w:cs="Times New Roman"/>
                <w:b/>
                <w:color w:val="000000"/>
                <w:sz w:val="24"/>
                <w:lang w:val="en-US"/>
              </w:rPr>
              <w:t>страны</w:t>
            </w:r>
            <w:proofErr w:type="spellEnd"/>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3.1</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Южные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материки</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16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4">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3.2</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Северные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материки</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17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5">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520"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lastRenderedPageBreak/>
              <w:t>3.3</w:t>
            </w:r>
          </w:p>
        </w:tc>
        <w:tc>
          <w:tcPr>
            <w:tcW w:w="264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Взаимодействие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природы</w:t>
            </w:r>
            <w:proofErr w:type="spellEnd"/>
            <w:r w:rsidRPr="00850811">
              <w:rPr>
                <w:rFonts w:eastAsia="Calibri" w:cs="Times New Roman"/>
                <w:color w:val="000000"/>
                <w:sz w:val="24"/>
                <w:lang w:val="en-US"/>
              </w:rPr>
              <w:t xml:space="preserve"> и </w:t>
            </w:r>
            <w:proofErr w:type="spellStart"/>
            <w:r w:rsidRPr="00850811">
              <w:rPr>
                <w:rFonts w:eastAsia="Calibri" w:cs="Times New Roman"/>
                <w:color w:val="000000"/>
                <w:sz w:val="24"/>
                <w:lang w:val="en-US"/>
              </w:rPr>
              <w:t>общества</w:t>
            </w:r>
            <w:proofErr w:type="spellEnd"/>
          </w:p>
        </w:tc>
        <w:tc>
          <w:tcPr>
            <w:tcW w:w="1011"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6">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36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Резервное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время</w:t>
            </w:r>
            <w:proofErr w:type="spellEnd"/>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p>
        </w:tc>
        <w:tc>
          <w:tcPr>
            <w:tcW w:w="274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7">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416</w:t>
              </w:r>
              <w:r w:rsidRPr="00850811">
                <w:rPr>
                  <w:rFonts w:eastAsia="Calibri" w:cs="Times New Roman"/>
                  <w:color w:val="0000FF"/>
                  <w:sz w:val="22"/>
                  <w:u w:val="single"/>
                  <w:lang w:val="en-US"/>
                </w:rPr>
                <w:t>c</w:t>
              </w:r>
              <w:r w:rsidRPr="00850811">
                <w:rPr>
                  <w:rFonts w:eastAsia="Calibri" w:cs="Times New Roman"/>
                  <w:color w:val="0000FF"/>
                  <w:sz w:val="22"/>
                  <w:u w:val="single"/>
                </w:rPr>
                <w:t>48</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ОБЩЕЕ КОЛИЧЕСТВО ЧАСОВ ПО ПРОГРАММЕ</w:t>
            </w:r>
          </w:p>
        </w:tc>
        <w:tc>
          <w:tcPr>
            <w:tcW w:w="158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68 </w:t>
            </w:r>
          </w:p>
        </w:tc>
        <w:tc>
          <w:tcPr>
            <w:tcW w:w="1738"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82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12 </w:t>
            </w:r>
          </w:p>
        </w:tc>
        <w:tc>
          <w:tcPr>
            <w:tcW w:w="2741" w:type="dxa"/>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bl>
    <w:p w:rsidR="00850811" w:rsidRPr="00850811" w:rsidRDefault="00850811" w:rsidP="00850811">
      <w:pPr>
        <w:spacing w:after="200" w:line="276" w:lineRule="auto"/>
        <w:rPr>
          <w:rFonts w:ascii="Calibri" w:eastAsia="Calibri" w:hAnsi="Calibri" w:cs="Times New Roman"/>
          <w:sz w:val="22"/>
          <w:lang w:val="en-US"/>
        </w:rPr>
        <w:sectPr w:rsidR="00850811" w:rsidRPr="00850811">
          <w:pgSz w:w="16383" w:h="11906" w:orient="landscape"/>
          <w:pgMar w:top="1134" w:right="850" w:bottom="1134" w:left="1701" w:header="720" w:footer="720" w:gutter="0"/>
          <w:cols w:space="720"/>
        </w:sectPr>
      </w:pPr>
    </w:p>
    <w:p w:rsidR="00850811" w:rsidRPr="00850811" w:rsidRDefault="00850811" w:rsidP="00850811">
      <w:pPr>
        <w:spacing w:after="0" w:line="276" w:lineRule="auto"/>
        <w:ind w:left="120"/>
        <w:rPr>
          <w:rFonts w:ascii="Calibri" w:eastAsia="Calibri" w:hAnsi="Calibri" w:cs="Times New Roman"/>
          <w:sz w:val="22"/>
          <w:lang w:val="en-US"/>
        </w:rPr>
      </w:pPr>
      <w:r w:rsidRPr="00850811">
        <w:rPr>
          <w:rFonts w:eastAsia="Calibri" w:cs="Times New Roman"/>
          <w:b/>
          <w:color w:val="000000"/>
          <w:lang w:val="en-US"/>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850811" w:rsidRPr="00850811" w:rsidTr="001A2C98">
        <w:trPr>
          <w:trHeight w:val="144"/>
          <w:tblCellSpacing w:w="20" w:type="nil"/>
        </w:trPr>
        <w:tc>
          <w:tcPr>
            <w:tcW w:w="455"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r w:rsidRPr="00850811">
              <w:rPr>
                <w:rFonts w:eastAsia="Calibri" w:cs="Times New Roman"/>
                <w:b/>
                <w:color w:val="000000"/>
                <w:sz w:val="24"/>
                <w:lang w:val="en-US"/>
              </w:rPr>
              <w:t xml:space="preserve">№ п/п </w:t>
            </w:r>
          </w:p>
          <w:p w:rsidR="00850811" w:rsidRPr="00850811" w:rsidRDefault="00850811" w:rsidP="00850811">
            <w:pPr>
              <w:spacing w:after="0" w:line="276" w:lineRule="auto"/>
              <w:ind w:left="135"/>
              <w:rPr>
                <w:rFonts w:ascii="Calibri" w:eastAsia="Calibri" w:hAnsi="Calibri" w:cs="Times New Roman"/>
                <w:sz w:val="22"/>
                <w:lang w:val="en-US"/>
              </w:rPr>
            </w:pPr>
          </w:p>
        </w:tc>
        <w:tc>
          <w:tcPr>
            <w:tcW w:w="3872"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Наименование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разделов</w:t>
            </w:r>
            <w:proofErr w:type="spellEnd"/>
            <w:r w:rsidRPr="00850811">
              <w:rPr>
                <w:rFonts w:eastAsia="Calibri" w:cs="Times New Roman"/>
                <w:b/>
                <w:color w:val="000000"/>
                <w:sz w:val="24"/>
                <w:lang w:val="en-US"/>
              </w:rPr>
              <w:t xml:space="preserve"> и </w:t>
            </w:r>
            <w:proofErr w:type="spellStart"/>
            <w:r w:rsidRPr="00850811">
              <w:rPr>
                <w:rFonts w:eastAsia="Calibri" w:cs="Times New Roman"/>
                <w:b/>
                <w:color w:val="000000"/>
                <w:sz w:val="24"/>
                <w:lang w:val="en-US"/>
              </w:rPr>
              <w:t>тем</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программы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proofErr w:type="spellStart"/>
            <w:r w:rsidRPr="00850811">
              <w:rPr>
                <w:rFonts w:eastAsia="Calibri" w:cs="Times New Roman"/>
                <w:b/>
                <w:color w:val="000000"/>
                <w:sz w:val="24"/>
                <w:lang w:val="en-US"/>
              </w:rPr>
              <w:t>Количество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часов</w:t>
            </w:r>
            <w:proofErr w:type="spellEnd"/>
          </w:p>
        </w:tc>
        <w:tc>
          <w:tcPr>
            <w:tcW w:w="2408"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Электронные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цифровые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образовательные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ресурсы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r>
      <w:tr w:rsidR="00850811" w:rsidRPr="00850811" w:rsidTr="001A2C98">
        <w:trPr>
          <w:trHeight w:val="144"/>
          <w:tblCellSpacing w:w="20" w:type="nil"/>
        </w:trPr>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89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Всего</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60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Контрольные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69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Практические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1.</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Географическое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пространство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России</w:t>
            </w:r>
            <w:proofErr w:type="spellEnd"/>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1.1</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История формирования и освоения территории России</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4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8">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1.2</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Географическое положение и границы России</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2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29">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1.3</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Время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на</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территории</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России</w:t>
            </w:r>
            <w:proofErr w:type="spellEnd"/>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0">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1.4</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3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1">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40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11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2.</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Природа</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России</w:t>
            </w:r>
            <w:proofErr w:type="spellEnd"/>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2.1</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Природные условия и ресурсы России</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4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2">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2.2</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Геологическое строение, рельеф и полезные ископаемые</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8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1.5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3">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2.3</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Климат</w:t>
            </w:r>
            <w:proofErr w:type="spellEnd"/>
            <w:r w:rsidRPr="00850811">
              <w:rPr>
                <w:rFonts w:eastAsia="Calibri" w:cs="Times New Roman"/>
                <w:color w:val="000000"/>
                <w:sz w:val="24"/>
                <w:lang w:val="en-US"/>
              </w:rPr>
              <w:t xml:space="preserve"> и </w:t>
            </w:r>
            <w:proofErr w:type="spellStart"/>
            <w:r w:rsidRPr="00850811">
              <w:rPr>
                <w:rFonts w:eastAsia="Calibri" w:cs="Times New Roman"/>
                <w:color w:val="000000"/>
                <w:sz w:val="24"/>
                <w:lang w:val="en-US"/>
              </w:rPr>
              <w:t>климатические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условия</w:t>
            </w:r>
            <w:proofErr w:type="spellEnd"/>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7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1.5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4">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2.4</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Моря России. Внутренние воды и водные ресурсы</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6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5">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lastRenderedPageBreak/>
              <w:t>2.5</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Природнохозяйственные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зоны</w:t>
            </w:r>
            <w:proofErr w:type="spellEnd"/>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15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6">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40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40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3.</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Население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России</w:t>
            </w:r>
            <w:proofErr w:type="spellEnd"/>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3.1</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Численность</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населения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России</w:t>
            </w:r>
            <w:proofErr w:type="spellEnd"/>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7">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3.2</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Территориальные особенности размещения населения России</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3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8">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3.3</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Народы</w:t>
            </w:r>
            <w:proofErr w:type="spellEnd"/>
            <w:r w:rsidRPr="00850811">
              <w:rPr>
                <w:rFonts w:eastAsia="Calibri" w:cs="Times New Roman"/>
                <w:color w:val="000000"/>
                <w:sz w:val="24"/>
                <w:lang w:val="en-US"/>
              </w:rPr>
              <w:t xml:space="preserve"> и </w:t>
            </w:r>
            <w:proofErr w:type="spellStart"/>
            <w:r w:rsidRPr="00850811">
              <w:rPr>
                <w:rFonts w:eastAsia="Calibri" w:cs="Times New Roman"/>
                <w:color w:val="000000"/>
                <w:sz w:val="24"/>
                <w:lang w:val="en-US"/>
              </w:rPr>
              <w:t>религии</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России</w:t>
            </w:r>
            <w:proofErr w:type="spellEnd"/>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39">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3.4</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Половой и возрастной состав населения России</w:t>
            </w:r>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2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0">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455"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3.5</w:t>
            </w:r>
          </w:p>
        </w:tc>
        <w:tc>
          <w:tcPr>
            <w:tcW w:w="3872"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Человеческий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капитал</w:t>
            </w:r>
            <w:proofErr w:type="spellEnd"/>
          </w:p>
        </w:tc>
        <w:tc>
          <w:tcPr>
            <w:tcW w:w="89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1">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40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11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Резервное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время</w:t>
            </w:r>
            <w:proofErr w:type="spellEnd"/>
          </w:p>
        </w:tc>
        <w:tc>
          <w:tcPr>
            <w:tcW w:w="140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6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408"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2">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418</w:t>
              </w:r>
              <w:r w:rsidRPr="00850811">
                <w:rPr>
                  <w:rFonts w:eastAsia="Calibri" w:cs="Times New Roman"/>
                  <w:color w:val="0000FF"/>
                  <w:sz w:val="22"/>
                  <w:u w:val="single"/>
                  <w:lang w:val="en-US"/>
                </w:rPr>
                <w:t>d</w:t>
              </w:r>
              <w:r w:rsidRPr="00850811">
                <w:rPr>
                  <w:rFonts w:eastAsia="Calibri" w:cs="Times New Roman"/>
                  <w:color w:val="0000FF"/>
                  <w:sz w:val="22"/>
                  <w:u w:val="single"/>
                </w:rPr>
                <w:t>72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ОБЩЕЕ КОЛИЧЕСТВО ЧАСОВ ПО ПРОГРАММЕ</w:t>
            </w:r>
          </w:p>
        </w:tc>
        <w:tc>
          <w:tcPr>
            <w:tcW w:w="140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68 </w:t>
            </w:r>
          </w:p>
        </w:tc>
        <w:tc>
          <w:tcPr>
            <w:tcW w:w="160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94"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10.5 </w:t>
            </w:r>
          </w:p>
        </w:tc>
        <w:tc>
          <w:tcPr>
            <w:tcW w:w="2408" w:type="dxa"/>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bl>
    <w:p w:rsidR="00850811" w:rsidRPr="00850811" w:rsidRDefault="00850811" w:rsidP="00850811">
      <w:pPr>
        <w:spacing w:after="200" w:line="276" w:lineRule="auto"/>
        <w:rPr>
          <w:rFonts w:ascii="Calibri" w:eastAsia="Calibri" w:hAnsi="Calibri" w:cs="Times New Roman"/>
          <w:sz w:val="22"/>
          <w:lang w:val="en-US"/>
        </w:rPr>
        <w:sectPr w:rsidR="00850811" w:rsidRPr="00850811">
          <w:pgSz w:w="16383" w:h="11906" w:orient="landscape"/>
          <w:pgMar w:top="1134" w:right="850" w:bottom="1134" w:left="1701" w:header="720" w:footer="720" w:gutter="0"/>
          <w:cols w:space="720"/>
        </w:sectPr>
      </w:pPr>
    </w:p>
    <w:p w:rsidR="00850811" w:rsidRPr="00850811" w:rsidRDefault="00850811" w:rsidP="00850811">
      <w:pPr>
        <w:spacing w:after="0" w:line="276" w:lineRule="auto"/>
        <w:ind w:left="120"/>
        <w:rPr>
          <w:rFonts w:ascii="Calibri" w:eastAsia="Calibri" w:hAnsi="Calibri" w:cs="Times New Roman"/>
          <w:sz w:val="22"/>
          <w:lang w:val="en-US"/>
        </w:rPr>
      </w:pPr>
      <w:r w:rsidRPr="00850811">
        <w:rPr>
          <w:rFonts w:eastAsia="Calibri" w:cs="Times New Roman"/>
          <w:b/>
          <w:color w:val="000000"/>
          <w:lang w:val="en-US"/>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850811" w:rsidRPr="00850811" w:rsidTr="001A2C98">
        <w:trPr>
          <w:trHeight w:val="144"/>
          <w:tblCellSpacing w:w="20" w:type="nil"/>
        </w:trPr>
        <w:tc>
          <w:tcPr>
            <w:tcW w:w="483"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r w:rsidRPr="00850811">
              <w:rPr>
                <w:rFonts w:eastAsia="Calibri" w:cs="Times New Roman"/>
                <w:b/>
                <w:color w:val="000000"/>
                <w:sz w:val="24"/>
                <w:lang w:val="en-US"/>
              </w:rPr>
              <w:t xml:space="preserve">№ п/п </w:t>
            </w:r>
          </w:p>
          <w:p w:rsidR="00850811" w:rsidRPr="00850811" w:rsidRDefault="00850811" w:rsidP="00850811">
            <w:pPr>
              <w:spacing w:after="0" w:line="276" w:lineRule="auto"/>
              <w:ind w:left="135"/>
              <w:rPr>
                <w:rFonts w:ascii="Calibri" w:eastAsia="Calibri" w:hAnsi="Calibri" w:cs="Times New Roman"/>
                <w:sz w:val="22"/>
                <w:lang w:val="en-US"/>
              </w:rPr>
            </w:pPr>
          </w:p>
        </w:tc>
        <w:tc>
          <w:tcPr>
            <w:tcW w:w="3344"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Наименование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разделов</w:t>
            </w:r>
            <w:proofErr w:type="spellEnd"/>
            <w:r w:rsidRPr="00850811">
              <w:rPr>
                <w:rFonts w:eastAsia="Calibri" w:cs="Times New Roman"/>
                <w:b/>
                <w:color w:val="000000"/>
                <w:sz w:val="24"/>
                <w:lang w:val="en-US"/>
              </w:rPr>
              <w:t xml:space="preserve"> и </w:t>
            </w:r>
            <w:proofErr w:type="spellStart"/>
            <w:r w:rsidRPr="00850811">
              <w:rPr>
                <w:rFonts w:eastAsia="Calibri" w:cs="Times New Roman"/>
                <w:b/>
                <w:color w:val="000000"/>
                <w:sz w:val="24"/>
                <w:lang w:val="en-US"/>
              </w:rPr>
              <w:t>тем</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программы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gridSpan w:val="3"/>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proofErr w:type="spellStart"/>
            <w:r w:rsidRPr="00850811">
              <w:rPr>
                <w:rFonts w:eastAsia="Calibri" w:cs="Times New Roman"/>
                <w:b/>
                <w:color w:val="000000"/>
                <w:sz w:val="24"/>
                <w:lang w:val="en-US"/>
              </w:rPr>
              <w:t>Количество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часов</w:t>
            </w:r>
            <w:proofErr w:type="spellEnd"/>
          </w:p>
        </w:tc>
        <w:tc>
          <w:tcPr>
            <w:tcW w:w="2551" w:type="dxa"/>
            <w:vMerge w:val="restart"/>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Электронные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цифровые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образовательные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ресурсы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r>
      <w:tr w:rsidR="00850811" w:rsidRPr="00850811" w:rsidTr="001A2C98">
        <w:trPr>
          <w:trHeight w:val="144"/>
          <w:tblCellSpacing w:w="20" w:type="nil"/>
        </w:trPr>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c>
          <w:tcPr>
            <w:tcW w:w="943"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Всего</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659"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Контрольные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1750"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Практические</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работы</w:t>
            </w:r>
            <w:proofErr w:type="spellEnd"/>
            <w:r w:rsidRPr="00850811">
              <w:rPr>
                <w:rFonts w:eastAsia="Calibri" w:cs="Times New Roman"/>
                <w:b/>
                <w:color w:val="000000"/>
                <w:sz w:val="24"/>
                <w:lang w:val="en-US"/>
              </w:rPr>
              <w:t xml:space="preserve"> </w:t>
            </w:r>
          </w:p>
          <w:p w:rsidR="00850811" w:rsidRPr="00850811" w:rsidRDefault="00850811" w:rsidP="00850811">
            <w:pPr>
              <w:spacing w:after="0" w:line="276" w:lineRule="auto"/>
              <w:ind w:left="135"/>
              <w:rPr>
                <w:rFonts w:ascii="Calibri" w:eastAsia="Calibri" w:hAnsi="Calibri" w:cs="Times New Roman"/>
                <w:sz w:val="22"/>
                <w:lang w:val="en-US"/>
              </w:rPr>
            </w:pPr>
          </w:p>
        </w:tc>
        <w:tc>
          <w:tcPr>
            <w:tcW w:w="0" w:type="auto"/>
            <w:vMerge/>
            <w:tcBorders>
              <w:top w:val="nil"/>
            </w:tcBorders>
            <w:tcMar>
              <w:top w:w="50" w:type="dxa"/>
              <w:left w:w="100" w:type="dxa"/>
            </w:tcMa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1.</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Хозяйство</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России</w:t>
            </w:r>
            <w:proofErr w:type="spellEnd"/>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1.1</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Общая</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характеристика</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хозяйства</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России</w:t>
            </w:r>
            <w:proofErr w:type="spellEnd"/>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3">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1.2</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Топливно-энергетический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комплекс</w:t>
            </w:r>
            <w:proofErr w:type="spellEnd"/>
            <w:r w:rsidRPr="00850811">
              <w:rPr>
                <w:rFonts w:eastAsia="Calibri" w:cs="Times New Roman"/>
                <w:color w:val="000000"/>
                <w:sz w:val="24"/>
                <w:lang w:val="en-US"/>
              </w:rPr>
              <w:t xml:space="preserve"> (ТЭК) </w:t>
            </w:r>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4">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1.3</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Металлургический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комплекс</w:t>
            </w:r>
            <w:proofErr w:type="spellEnd"/>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5">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1.4</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Машиностроительный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комплекс</w:t>
            </w:r>
            <w:proofErr w:type="spellEnd"/>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6">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1.5</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Химико-лесной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комплекс</w:t>
            </w:r>
            <w:proofErr w:type="spellEnd"/>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7">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1.6</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Агропромышленный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комплекс</w:t>
            </w:r>
            <w:proofErr w:type="spellEnd"/>
            <w:r w:rsidRPr="00850811">
              <w:rPr>
                <w:rFonts w:eastAsia="Calibri" w:cs="Times New Roman"/>
                <w:color w:val="000000"/>
                <w:sz w:val="24"/>
                <w:lang w:val="en-US"/>
              </w:rPr>
              <w:t xml:space="preserve"> (АПК)</w:t>
            </w:r>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8">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1.7</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Инфраструктурный</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комплекс</w:t>
            </w:r>
            <w:proofErr w:type="spellEnd"/>
            <w:r w:rsidRPr="00850811">
              <w:rPr>
                <w:rFonts w:eastAsia="Calibri" w:cs="Times New Roman"/>
                <w:color w:val="000000"/>
                <w:sz w:val="24"/>
                <w:lang w:val="en-US"/>
              </w:rPr>
              <w:t xml:space="preserve"> </w:t>
            </w:r>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5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49">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1.8</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Обобщение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знаний</w:t>
            </w:r>
            <w:proofErr w:type="spellEnd"/>
            <w:r w:rsidRPr="00850811">
              <w:rPr>
                <w:rFonts w:eastAsia="Calibri" w:cs="Times New Roman"/>
                <w:color w:val="000000"/>
                <w:sz w:val="24"/>
                <w:lang w:val="en-US"/>
              </w:rPr>
              <w:t xml:space="preserve"> </w:t>
            </w:r>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0.5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50">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48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28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6"/>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b/>
                <w:color w:val="000000"/>
                <w:sz w:val="24"/>
                <w:lang w:val="en-US"/>
              </w:rPr>
              <w:t>Раздел</w:t>
            </w:r>
            <w:proofErr w:type="spellEnd"/>
            <w:r w:rsidRPr="00850811">
              <w:rPr>
                <w:rFonts w:eastAsia="Calibri" w:cs="Times New Roman"/>
                <w:b/>
                <w:color w:val="000000"/>
                <w:sz w:val="24"/>
                <w:lang w:val="en-US"/>
              </w:rPr>
              <w:t xml:space="preserve"> 2.</w:t>
            </w:r>
            <w:r w:rsidRPr="00850811">
              <w:rPr>
                <w:rFonts w:eastAsia="Calibri" w:cs="Times New Roman"/>
                <w:color w:val="000000"/>
                <w:sz w:val="24"/>
                <w:lang w:val="en-US"/>
              </w:rPr>
              <w:t xml:space="preserve"> </w:t>
            </w:r>
            <w:proofErr w:type="spellStart"/>
            <w:r w:rsidRPr="00850811">
              <w:rPr>
                <w:rFonts w:eastAsia="Calibri" w:cs="Times New Roman"/>
                <w:b/>
                <w:color w:val="000000"/>
                <w:sz w:val="24"/>
                <w:lang w:val="en-US"/>
              </w:rPr>
              <w:t>Регионы</w:t>
            </w:r>
            <w:proofErr w:type="spellEnd"/>
            <w:r w:rsidRPr="00850811">
              <w:rPr>
                <w:rFonts w:eastAsia="Calibri" w:cs="Times New Roman"/>
                <w:b/>
                <w:color w:val="000000"/>
                <w:sz w:val="24"/>
                <w:lang w:val="en-US"/>
              </w:rPr>
              <w:t xml:space="preserve"> </w:t>
            </w:r>
            <w:proofErr w:type="spellStart"/>
            <w:r w:rsidRPr="00850811">
              <w:rPr>
                <w:rFonts w:eastAsia="Calibri" w:cs="Times New Roman"/>
                <w:b/>
                <w:color w:val="000000"/>
                <w:sz w:val="24"/>
                <w:lang w:val="en-US"/>
              </w:rPr>
              <w:t>России</w:t>
            </w:r>
            <w:proofErr w:type="spellEnd"/>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2.1</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Западный макрорегион (Европейская часть) России</w:t>
            </w:r>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18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51">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lastRenderedPageBreak/>
              <w:t>2.2</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Восточный макрорегион (Азиатская часть) России</w:t>
            </w:r>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10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1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52">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483" w:type="dxa"/>
            <w:tcMar>
              <w:top w:w="50" w:type="dxa"/>
              <w:left w:w="100" w:type="dxa"/>
            </w:tcMar>
            <w:vAlign w:val="center"/>
          </w:tcPr>
          <w:p w:rsidR="00850811" w:rsidRPr="00850811" w:rsidRDefault="00850811" w:rsidP="00850811">
            <w:pPr>
              <w:spacing w:after="0" w:line="276" w:lineRule="auto"/>
              <w:rPr>
                <w:rFonts w:ascii="Calibri" w:eastAsia="Calibri" w:hAnsi="Calibri" w:cs="Times New Roman"/>
                <w:sz w:val="22"/>
                <w:lang w:val="en-US"/>
              </w:rPr>
            </w:pPr>
            <w:r w:rsidRPr="00850811">
              <w:rPr>
                <w:rFonts w:eastAsia="Calibri" w:cs="Times New Roman"/>
                <w:color w:val="000000"/>
                <w:sz w:val="24"/>
                <w:lang w:val="en-US"/>
              </w:rPr>
              <w:t>2.3</w:t>
            </w:r>
          </w:p>
        </w:tc>
        <w:tc>
          <w:tcPr>
            <w:tcW w:w="3344"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Обобщение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знаний</w:t>
            </w:r>
            <w:proofErr w:type="spellEnd"/>
          </w:p>
        </w:tc>
        <w:tc>
          <w:tcPr>
            <w:tcW w:w="943"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53">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Итого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по</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разделу</w:t>
            </w:r>
            <w:proofErr w:type="spellEnd"/>
          </w:p>
        </w:tc>
        <w:tc>
          <w:tcPr>
            <w:tcW w:w="148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30 </w:t>
            </w:r>
          </w:p>
        </w:tc>
        <w:tc>
          <w:tcPr>
            <w:tcW w:w="0" w:type="auto"/>
            <w:gridSpan w:val="3"/>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Россия</w:t>
            </w:r>
            <w:proofErr w:type="spellEnd"/>
            <w:r w:rsidRPr="00850811">
              <w:rPr>
                <w:rFonts w:eastAsia="Calibri" w:cs="Times New Roman"/>
                <w:color w:val="000000"/>
                <w:sz w:val="24"/>
                <w:lang w:val="en-US"/>
              </w:rPr>
              <w:t xml:space="preserve"> в </w:t>
            </w:r>
            <w:proofErr w:type="spellStart"/>
            <w:r w:rsidRPr="00850811">
              <w:rPr>
                <w:rFonts w:eastAsia="Calibri" w:cs="Times New Roman"/>
                <w:color w:val="000000"/>
                <w:sz w:val="24"/>
                <w:lang w:val="en-US"/>
              </w:rPr>
              <w:t>современном</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мире</w:t>
            </w:r>
            <w:proofErr w:type="spellEnd"/>
          </w:p>
        </w:tc>
        <w:tc>
          <w:tcPr>
            <w:tcW w:w="148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2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54">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lang w:val="en-US"/>
              </w:rPr>
            </w:pPr>
            <w:proofErr w:type="spellStart"/>
            <w:r w:rsidRPr="00850811">
              <w:rPr>
                <w:rFonts w:eastAsia="Calibri" w:cs="Times New Roman"/>
                <w:color w:val="000000"/>
                <w:sz w:val="24"/>
                <w:lang w:val="en-US"/>
              </w:rPr>
              <w:t>Резервное</w:t>
            </w:r>
            <w:proofErr w:type="spellEnd"/>
            <w:r w:rsidRPr="00850811">
              <w:rPr>
                <w:rFonts w:eastAsia="Calibri" w:cs="Times New Roman"/>
                <w:color w:val="000000"/>
                <w:sz w:val="24"/>
                <w:lang w:val="en-US"/>
              </w:rPr>
              <w:t xml:space="preserve"> </w:t>
            </w:r>
            <w:proofErr w:type="spellStart"/>
            <w:r w:rsidRPr="00850811">
              <w:rPr>
                <w:rFonts w:eastAsia="Calibri" w:cs="Times New Roman"/>
                <w:color w:val="000000"/>
                <w:sz w:val="24"/>
                <w:lang w:val="en-US"/>
              </w:rPr>
              <w:t>время</w:t>
            </w:r>
            <w:proofErr w:type="spellEnd"/>
          </w:p>
        </w:tc>
        <w:tc>
          <w:tcPr>
            <w:tcW w:w="148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8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0 </w:t>
            </w:r>
          </w:p>
        </w:tc>
        <w:tc>
          <w:tcPr>
            <w:tcW w:w="2551" w:type="dxa"/>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 xml:space="preserve">Библиотека ЦОК </w:t>
            </w:r>
            <w:hyperlink r:id="rId55">
              <w:r w:rsidRPr="00850811">
                <w:rPr>
                  <w:rFonts w:eastAsia="Calibri" w:cs="Times New Roman"/>
                  <w:color w:val="0000FF"/>
                  <w:sz w:val="22"/>
                  <w:u w:val="single"/>
                  <w:lang w:val="en-US"/>
                </w:rPr>
                <w:t>https</w:t>
              </w:r>
              <w:r w:rsidRPr="00850811">
                <w:rPr>
                  <w:rFonts w:eastAsia="Calibri" w:cs="Times New Roman"/>
                  <w:color w:val="0000FF"/>
                  <w:sz w:val="22"/>
                  <w:u w:val="single"/>
                </w:rPr>
                <w:t>://</w:t>
              </w:r>
              <w:r w:rsidRPr="00850811">
                <w:rPr>
                  <w:rFonts w:eastAsia="Calibri" w:cs="Times New Roman"/>
                  <w:color w:val="0000FF"/>
                  <w:sz w:val="22"/>
                  <w:u w:val="single"/>
                  <w:lang w:val="en-US"/>
                </w:rPr>
                <w:t>m</w:t>
              </w:r>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edsoo</w:t>
              </w:r>
              <w:proofErr w:type="spellEnd"/>
              <w:r w:rsidRPr="00850811">
                <w:rPr>
                  <w:rFonts w:eastAsia="Calibri" w:cs="Times New Roman"/>
                  <w:color w:val="0000FF"/>
                  <w:sz w:val="22"/>
                  <w:u w:val="single"/>
                </w:rPr>
                <w:t>.</w:t>
              </w:r>
              <w:proofErr w:type="spellStart"/>
              <w:r w:rsidRPr="00850811">
                <w:rPr>
                  <w:rFonts w:eastAsia="Calibri" w:cs="Times New Roman"/>
                  <w:color w:val="0000FF"/>
                  <w:sz w:val="22"/>
                  <w:u w:val="single"/>
                  <w:lang w:val="en-US"/>
                </w:rPr>
                <w:t>ru</w:t>
              </w:r>
              <w:proofErr w:type="spellEnd"/>
              <w:r w:rsidRPr="00850811">
                <w:rPr>
                  <w:rFonts w:eastAsia="Calibri" w:cs="Times New Roman"/>
                  <w:color w:val="0000FF"/>
                  <w:sz w:val="22"/>
                  <w:u w:val="single"/>
                </w:rPr>
                <w:t>/7</w:t>
              </w:r>
              <w:r w:rsidRPr="00850811">
                <w:rPr>
                  <w:rFonts w:eastAsia="Calibri" w:cs="Times New Roman"/>
                  <w:color w:val="0000FF"/>
                  <w:sz w:val="22"/>
                  <w:u w:val="single"/>
                  <w:lang w:val="en-US"/>
                </w:rPr>
                <w:t>f</w:t>
              </w:r>
              <w:r w:rsidRPr="00850811">
                <w:rPr>
                  <w:rFonts w:eastAsia="Calibri" w:cs="Times New Roman"/>
                  <w:color w:val="0000FF"/>
                  <w:sz w:val="22"/>
                  <w:u w:val="single"/>
                </w:rPr>
                <w:t>41</w:t>
              </w:r>
              <w:r w:rsidRPr="00850811">
                <w:rPr>
                  <w:rFonts w:eastAsia="Calibri" w:cs="Times New Roman"/>
                  <w:color w:val="0000FF"/>
                  <w:sz w:val="22"/>
                  <w:u w:val="single"/>
                  <w:lang w:val="en-US"/>
                </w:rPr>
                <w:t>b</w:t>
              </w:r>
              <w:r w:rsidRPr="00850811">
                <w:rPr>
                  <w:rFonts w:eastAsia="Calibri" w:cs="Times New Roman"/>
                  <w:color w:val="0000FF"/>
                  <w:sz w:val="22"/>
                  <w:u w:val="single"/>
                </w:rPr>
                <w:t>112</w:t>
              </w:r>
            </w:hyperlink>
          </w:p>
        </w:tc>
      </w:tr>
      <w:tr w:rsidR="00850811" w:rsidRPr="00850811" w:rsidTr="001A2C98">
        <w:trPr>
          <w:trHeight w:val="144"/>
          <w:tblCellSpacing w:w="20" w:type="nil"/>
        </w:trPr>
        <w:tc>
          <w:tcPr>
            <w:tcW w:w="0" w:type="auto"/>
            <w:gridSpan w:val="2"/>
            <w:tcMar>
              <w:top w:w="50" w:type="dxa"/>
              <w:left w:w="100" w:type="dxa"/>
            </w:tcMar>
            <w:vAlign w:val="center"/>
          </w:tcPr>
          <w:p w:rsidR="00850811" w:rsidRPr="00850811" w:rsidRDefault="00850811" w:rsidP="00850811">
            <w:pPr>
              <w:spacing w:after="0" w:line="276" w:lineRule="auto"/>
              <w:ind w:left="135"/>
              <w:rPr>
                <w:rFonts w:ascii="Calibri" w:eastAsia="Calibri" w:hAnsi="Calibri" w:cs="Times New Roman"/>
                <w:sz w:val="22"/>
              </w:rPr>
            </w:pPr>
            <w:r w:rsidRPr="00850811">
              <w:rPr>
                <w:rFonts w:eastAsia="Calibri" w:cs="Times New Roman"/>
                <w:color w:val="000000"/>
                <w:sz w:val="24"/>
              </w:rPr>
              <w:t>ОБЩЕЕ КОЛИЧЕСТВО ЧАСОВ ПО ПРОГРАММЕ</w:t>
            </w:r>
          </w:p>
        </w:tc>
        <w:tc>
          <w:tcPr>
            <w:tcW w:w="1482"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rPr>
              <w:t xml:space="preserve"> </w:t>
            </w:r>
            <w:r w:rsidRPr="00850811">
              <w:rPr>
                <w:rFonts w:eastAsia="Calibri" w:cs="Times New Roman"/>
                <w:color w:val="000000"/>
                <w:sz w:val="24"/>
                <w:lang w:val="en-US"/>
              </w:rPr>
              <w:t xml:space="preserve">68 </w:t>
            </w:r>
          </w:p>
        </w:tc>
        <w:tc>
          <w:tcPr>
            <w:tcW w:w="1659"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4 </w:t>
            </w:r>
          </w:p>
        </w:tc>
        <w:tc>
          <w:tcPr>
            <w:tcW w:w="1750" w:type="dxa"/>
            <w:tcMar>
              <w:top w:w="50" w:type="dxa"/>
              <w:left w:w="100" w:type="dxa"/>
            </w:tcMar>
            <w:vAlign w:val="center"/>
          </w:tcPr>
          <w:p w:rsidR="00850811" w:rsidRPr="00850811" w:rsidRDefault="00850811" w:rsidP="00850811">
            <w:pPr>
              <w:spacing w:after="0" w:line="276" w:lineRule="auto"/>
              <w:ind w:left="135"/>
              <w:jc w:val="center"/>
              <w:rPr>
                <w:rFonts w:ascii="Calibri" w:eastAsia="Calibri" w:hAnsi="Calibri" w:cs="Times New Roman"/>
                <w:sz w:val="22"/>
                <w:lang w:val="en-US"/>
              </w:rPr>
            </w:pPr>
            <w:r w:rsidRPr="00850811">
              <w:rPr>
                <w:rFonts w:eastAsia="Calibri" w:cs="Times New Roman"/>
                <w:color w:val="000000"/>
                <w:sz w:val="24"/>
                <w:lang w:val="en-US"/>
              </w:rPr>
              <w:t xml:space="preserve"> 7 </w:t>
            </w:r>
          </w:p>
        </w:tc>
        <w:tc>
          <w:tcPr>
            <w:tcW w:w="2551" w:type="dxa"/>
            <w:tcMar>
              <w:top w:w="50" w:type="dxa"/>
              <w:left w:w="100" w:type="dxa"/>
            </w:tcMar>
            <w:vAlign w:val="center"/>
          </w:tcPr>
          <w:p w:rsidR="00850811" w:rsidRPr="00850811" w:rsidRDefault="00850811" w:rsidP="00850811">
            <w:pPr>
              <w:spacing w:after="200" w:line="276" w:lineRule="auto"/>
              <w:rPr>
                <w:rFonts w:ascii="Calibri" w:eastAsia="Calibri" w:hAnsi="Calibri" w:cs="Times New Roman"/>
                <w:sz w:val="22"/>
                <w:lang w:val="en-US"/>
              </w:rPr>
            </w:pPr>
          </w:p>
        </w:tc>
      </w:tr>
    </w:tbl>
    <w:p w:rsidR="00850811" w:rsidRPr="00850811" w:rsidRDefault="00850811" w:rsidP="00850811">
      <w:pPr>
        <w:spacing w:after="200" w:line="276" w:lineRule="auto"/>
        <w:rPr>
          <w:rFonts w:ascii="Calibri" w:eastAsia="Calibri" w:hAnsi="Calibri" w:cs="Times New Roman"/>
          <w:sz w:val="22"/>
          <w:lang w:val="en-US"/>
        </w:rPr>
        <w:sectPr w:rsidR="00850811" w:rsidRPr="00850811">
          <w:pgSz w:w="16383" w:h="11906" w:orient="landscape"/>
          <w:pgMar w:top="1134" w:right="850" w:bottom="1134" w:left="1701" w:header="720" w:footer="720" w:gutter="0"/>
          <w:cols w:space="720"/>
        </w:sectPr>
      </w:pPr>
    </w:p>
    <w:p w:rsidR="00850811" w:rsidRPr="00850811" w:rsidRDefault="00850811" w:rsidP="00850811">
      <w:pPr>
        <w:spacing w:after="200" w:line="276" w:lineRule="auto"/>
        <w:rPr>
          <w:rFonts w:ascii="Calibri" w:eastAsia="Calibri" w:hAnsi="Calibri" w:cs="Times New Roman"/>
          <w:sz w:val="22"/>
          <w:lang w:val="en-US"/>
        </w:rPr>
        <w:sectPr w:rsidR="00850811" w:rsidRPr="00850811" w:rsidSect="00F260CD">
          <w:pgSz w:w="16383" w:h="11906" w:orient="landscape"/>
          <w:pgMar w:top="1134" w:right="850" w:bottom="284" w:left="1701" w:header="720" w:footer="720" w:gutter="0"/>
          <w:cols w:space="720"/>
        </w:sectPr>
      </w:pPr>
    </w:p>
    <w:bookmarkEnd w:id="9"/>
    <w:p w:rsidR="00F12C76" w:rsidRDefault="00F12C76" w:rsidP="006C0B77">
      <w:pPr>
        <w:spacing w:after="0"/>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33795F"/>
    <w:multiLevelType w:val="multilevel"/>
    <w:tmpl w:val="EE3AF0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4B72AE"/>
    <w:multiLevelType w:val="multilevel"/>
    <w:tmpl w:val="9D0A07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BC0DB1"/>
    <w:multiLevelType w:val="multilevel"/>
    <w:tmpl w:val="C1EC09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C9E486A"/>
    <w:multiLevelType w:val="multilevel"/>
    <w:tmpl w:val="A2ECBC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1869F7"/>
    <w:multiLevelType w:val="multilevel"/>
    <w:tmpl w:val="D12E8C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100A21"/>
    <w:multiLevelType w:val="multilevel"/>
    <w:tmpl w:val="68423F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31E0FB4"/>
    <w:multiLevelType w:val="multilevel"/>
    <w:tmpl w:val="1E2CF7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8A640A3"/>
    <w:multiLevelType w:val="multilevel"/>
    <w:tmpl w:val="C90EC0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15251D"/>
    <w:multiLevelType w:val="multilevel"/>
    <w:tmpl w:val="EC8C73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7616121"/>
    <w:multiLevelType w:val="multilevel"/>
    <w:tmpl w:val="FE103C8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6021638"/>
    <w:multiLevelType w:val="multilevel"/>
    <w:tmpl w:val="42B691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738276F"/>
    <w:multiLevelType w:val="multilevel"/>
    <w:tmpl w:val="331AB5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76A729C"/>
    <w:multiLevelType w:val="multilevel"/>
    <w:tmpl w:val="467A3F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7A70F86"/>
    <w:multiLevelType w:val="multilevel"/>
    <w:tmpl w:val="96E074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7"/>
  </w:num>
  <w:num w:numId="3">
    <w:abstractNumId w:val="4"/>
  </w:num>
  <w:num w:numId="4">
    <w:abstractNumId w:val="5"/>
  </w:num>
  <w:num w:numId="5">
    <w:abstractNumId w:val="3"/>
  </w:num>
  <w:num w:numId="6">
    <w:abstractNumId w:val="13"/>
  </w:num>
  <w:num w:numId="7">
    <w:abstractNumId w:val="6"/>
  </w:num>
  <w:num w:numId="8">
    <w:abstractNumId w:val="1"/>
  </w:num>
  <w:num w:numId="9">
    <w:abstractNumId w:val="11"/>
  </w:num>
  <w:num w:numId="10">
    <w:abstractNumId w:val="10"/>
  </w:num>
  <w:num w:numId="11">
    <w:abstractNumId w:val="12"/>
  </w:num>
  <w:num w:numId="12">
    <w:abstractNumId w:val="0"/>
  </w:num>
  <w:num w:numId="13">
    <w:abstractNumId w:val="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811"/>
    <w:rsid w:val="005177AE"/>
    <w:rsid w:val="006C0B77"/>
    <w:rsid w:val="008242FF"/>
    <w:rsid w:val="00850811"/>
    <w:rsid w:val="00870751"/>
    <w:rsid w:val="00922C48"/>
    <w:rsid w:val="00B915B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0B074"/>
  <w15:chartTrackingRefBased/>
  <w15:docId w15:val="{C4B29CD2-1E31-4C16-9B06-F9E77CD6F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850811"/>
    <w:pPr>
      <w:keepNext/>
      <w:keepLines/>
      <w:spacing w:before="240" w:after="0"/>
      <w:outlineLvl w:val="0"/>
    </w:pPr>
    <w:rPr>
      <w:rFonts w:ascii="Calibri Light" w:eastAsia="Times New Roman" w:hAnsi="Calibri Light" w:cs="Times New Roman"/>
      <w:b/>
      <w:bCs/>
      <w:color w:val="2F5496"/>
      <w:szCs w:val="28"/>
    </w:rPr>
  </w:style>
  <w:style w:type="paragraph" w:styleId="2">
    <w:name w:val="heading 2"/>
    <w:basedOn w:val="a"/>
    <w:next w:val="a"/>
    <w:link w:val="20"/>
    <w:uiPriority w:val="9"/>
    <w:semiHidden/>
    <w:unhideWhenUsed/>
    <w:qFormat/>
    <w:rsid w:val="00850811"/>
    <w:pPr>
      <w:keepNext/>
      <w:keepLines/>
      <w:spacing w:before="40" w:after="0"/>
      <w:outlineLvl w:val="1"/>
    </w:pPr>
    <w:rPr>
      <w:rFonts w:ascii="Calibri Light" w:eastAsia="Times New Roman" w:hAnsi="Calibri Light" w:cs="Times New Roman"/>
      <w:b/>
      <w:bCs/>
      <w:color w:val="4472C4"/>
      <w:sz w:val="26"/>
      <w:szCs w:val="26"/>
    </w:rPr>
  </w:style>
  <w:style w:type="paragraph" w:styleId="3">
    <w:name w:val="heading 3"/>
    <w:basedOn w:val="a"/>
    <w:next w:val="a"/>
    <w:link w:val="30"/>
    <w:uiPriority w:val="9"/>
    <w:semiHidden/>
    <w:unhideWhenUsed/>
    <w:qFormat/>
    <w:rsid w:val="00850811"/>
    <w:pPr>
      <w:keepNext/>
      <w:keepLines/>
      <w:spacing w:before="40" w:after="0"/>
      <w:outlineLvl w:val="2"/>
    </w:pPr>
    <w:rPr>
      <w:rFonts w:ascii="Calibri Light" w:eastAsia="Times New Roman" w:hAnsi="Calibri Light" w:cs="Times New Roman"/>
      <w:b/>
      <w:bCs/>
      <w:color w:val="4472C4"/>
      <w:sz w:val="22"/>
    </w:rPr>
  </w:style>
  <w:style w:type="paragraph" w:styleId="4">
    <w:name w:val="heading 4"/>
    <w:basedOn w:val="a"/>
    <w:next w:val="a"/>
    <w:link w:val="40"/>
    <w:uiPriority w:val="9"/>
    <w:semiHidden/>
    <w:unhideWhenUsed/>
    <w:qFormat/>
    <w:rsid w:val="00850811"/>
    <w:pPr>
      <w:keepNext/>
      <w:keepLines/>
      <w:spacing w:before="40" w:after="0"/>
      <w:outlineLvl w:val="3"/>
    </w:pPr>
    <w:rPr>
      <w:rFonts w:ascii="Calibri Light" w:eastAsia="Times New Roman" w:hAnsi="Calibri Light" w:cs="Times New Roman"/>
      <w:b/>
      <w:bCs/>
      <w:i/>
      <w:iCs/>
      <w:color w:val="4472C4"/>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850811"/>
    <w:pPr>
      <w:keepNext/>
      <w:keepLines/>
      <w:spacing w:before="480" w:after="200" w:line="276" w:lineRule="auto"/>
      <w:outlineLvl w:val="0"/>
    </w:pPr>
    <w:rPr>
      <w:rFonts w:ascii="Calibri Light" w:eastAsia="Times New Roman" w:hAnsi="Calibri Light" w:cs="Times New Roman"/>
      <w:b/>
      <w:bCs/>
      <w:color w:val="2F5496"/>
      <w:szCs w:val="28"/>
      <w:lang w:val="en-US"/>
    </w:rPr>
  </w:style>
  <w:style w:type="paragraph" w:customStyle="1" w:styleId="21">
    <w:name w:val="Заголовок 21"/>
    <w:basedOn w:val="a"/>
    <w:next w:val="a"/>
    <w:uiPriority w:val="9"/>
    <w:unhideWhenUsed/>
    <w:qFormat/>
    <w:rsid w:val="00850811"/>
    <w:pPr>
      <w:keepNext/>
      <w:keepLines/>
      <w:spacing w:before="200" w:after="200" w:line="276" w:lineRule="auto"/>
      <w:outlineLvl w:val="1"/>
    </w:pPr>
    <w:rPr>
      <w:rFonts w:ascii="Calibri Light" w:eastAsia="Times New Roman" w:hAnsi="Calibri Light" w:cs="Times New Roman"/>
      <w:b/>
      <w:bCs/>
      <w:color w:val="4472C4"/>
      <w:sz w:val="26"/>
      <w:szCs w:val="26"/>
      <w:lang w:val="en-US"/>
    </w:rPr>
  </w:style>
  <w:style w:type="paragraph" w:customStyle="1" w:styleId="31">
    <w:name w:val="Заголовок 31"/>
    <w:basedOn w:val="a"/>
    <w:next w:val="a"/>
    <w:uiPriority w:val="9"/>
    <w:unhideWhenUsed/>
    <w:qFormat/>
    <w:rsid w:val="00850811"/>
    <w:pPr>
      <w:keepNext/>
      <w:keepLines/>
      <w:spacing w:before="200" w:after="200" w:line="276" w:lineRule="auto"/>
      <w:outlineLvl w:val="2"/>
    </w:pPr>
    <w:rPr>
      <w:rFonts w:ascii="Calibri Light" w:eastAsia="Times New Roman" w:hAnsi="Calibri Light" w:cs="Times New Roman"/>
      <w:b/>
      <w:bCs/>
      <w:color w:val="4472C4"/>
      <w:sz w:val="22"/>
      <w:lang w:val="en-US"/>
    </w:rPr>
  </w:style>
  <w:style w:type="paragraph" w:customStyle="1" w:styleId="41">
    <w:name w:val="Заголовок 41"/>
    <w:basedOn w:val="a"/>
    <w:next w:val="a"/>
    <w:uiPriority w:val="9"/>
    <w:unhideWhenUsed/>
    <w:qFormat/>
    <w:rsid w:val="00850811"/>
    <w:pPr>
      <w:keepNext/>
      <w:keepLines/>
      <w:spacing w:before="200" w:after="200" w:line="276" w:lineRule="auto"/>
      <w:outlineLvl w:val="3"/>
    </w:pPr>
    <w:rPr>
      <w:rFonts w:ascii="Calibri Light" w:eastAsia="Times New Roman" w:hAnsi="Calibri Light" w:cs="Times New Roman"/>
      <w:b/>
      <w:bCs/>
      <w:i/>
      <w:iCs/>
      <w:color w:val="4472C4"/>
      <w:sz w:val="22"/>
      <w:lang w:val="en-US"/>
    </w:rPr>
  </w:style>
  <w:style w:type="numbering" w:customStyle="1" w:styleId="12">
    <w:name w:val="Нет списка1"/>
    <w:next w:val="a2"/>
    <w:uiPriority w:val="99"/>
    <w:semiHidden/>
    <w:unhideWhenUsed/>
    <w:rsid w:val="00850811"/>
  </w:style>
  <w:style w:type="paragraph" w:styleId="a3">
    <w:name w:val="header"/>
    <w:basedOn w:val="a"/>
    <w:link w:val="a4"/>
    <w:uiPriority w:val="99"/>
    <w:unhideWhenUsed/>
    <w:rsid w:val="00850811"/>
    <w:pPr>
      <w:tabs>
        <w:tab w:val="center" w:pos="4680"/>
        <w:tab w:val="right" w:pos="9360"/>
      </w:tabs>
      <w:spacing w:after="200" w:line="276" w:lineRule="auto"/>
    </w:pPr>
    <w:rPr>
      <w:rFonts w:ascii="Calibri" w:hAnsi="Calibri"/>
      <w:sz w:val="22"/>
      <w:lang w:val="en-US"/>
    </w:rPr>
  </w:style>
  <w:style w:type="character" w:customStyle="1" w:styleId="a4">
    <w:name w:val="Верхний колонтитул Знак"/>
    <w:basedOn w:val="a0"/>
    <w:link w:val="a3"/>
    <w:uiPriority w:val="99"/>
    <w:rsid w:val="00850811"/>
    <w:rPr>
      <w:rFonts w:ascii="Calibri" w:hAnsi="Calibri"/>
      <w:lang w:val="en-US"/>
    </w:rPr>
  </w:style>
  <w:style w:type="character" w:customStyle="1" w:styleId="10">
    <w:name w:val="Заголовок 1 Знак"/>
    <w:basedOn w:val="a0"/>
    <w:link w:val="1"/>
    <w:uiPriority w:val="9"/>
    <w:rsid w:val="00850811"/>
    <w:rPr>
      <w:rFonts w:ascii="Calibri Light" w:eastAsia="Times New Roman" w:hAnsi="Calibri Light" w:cs="Times New Roman"/>
      <w:b/>
      <w:bCs/>
      <w:color w:val="2F5496"/>
      <w:sz w:val="28"/>
      <w:szCs w:val="28"/>
    </w:rPr>
  </w:style>
  <w:style w:type="character" w:customStyle="1" w:styleId="20">
    <w:name w:val="Заголовок 2 Знак"/>
    <w:basedOn w:val="a0"/>
    <w:link w:val="2"/>
    <w:uiPriority w:val="9"/>
    <w:rsid w:val="00850811"/>
    <w:rPr>
      <w:rFonts w:ascii="Calibri Light" w:eastAsia="Times New Roman" w:hAnsi="Calibri Light" w:cs="Times New Roman"/>
      <w:b/>
      <w:bCs/>
      <w:color w:val="4472C4"/>
      <w:sz w:val="26"/>
      <w:szCs w:val="26"/>
    </w:rPr>
  </w:style>
  <w:style w:type="character" w:customStyle="1" w:styleId="30">
    <w:name w:val="Заголовок 3 Знак"/>
    <w:basedOn w:val="a0"/>
    <w:link w:val="3"/>
    <w:uiPriority w:val="9"/>
    <w:rsid w:val="00850811"/>
    <w:rPr>
      <w:rFonts w:ascii="Calibri Light" w:eastAsia="Times New Roman" w:hAnsi="Calibri Light" w:cs="Times New Roman"/>
      <w:b/>
      <w:bCs/>
      <w:color w:val="4472C4"/>
    </w:rPr>
  </w:style>
  <w:style w:type="character" w:customStyle="1" w:styleId="40">
    <w:name w:val="Заголовок 4 Знак"/>
    <w:basedOn w:val="a0"/>
    <w:link w:val="4"/>
    <w:uiPriority w:val="9"/>
    <w:rsid w:val="00850811"/>
    <w:rPr>
      <w:rFonts w:ascii="Calibri Light" w:eastAsia="Times New Roman" w:hAnsi="Calibri Light" w:cs="Times New Roman"/>
      <w:b/>
      <w:bCs/>
      <w:i/>
      <w:iCs/>
      <w:color w:val="4472C4"/>
    </w:rPr>
  </w:style>
  <w:style w:type="paragraph" w:styleId="a5">
    <w:name w:val="Normal Indent"/>
    <w:basedOn w:val="a"/>
    <w:uiPriority w:val="99"/>
    <w:unhideWhenUsed/>
    <w:rsid w:val="00850811"/>
    <w:pPr>
      <w:spacing w:after="200" w:line="276" w:lineRule="auto"/>
      <w:ind w:left="720"/>
    </w:pPr>
    <w:rPr>
      <w:rFonts w:ascii="Calibri" w:hAnsi="Calibri"/>
      <w:sz w:val="22"/>
      <w:lang w:val="en-US"/>
    </w:rPr>
  </w:style>
  <w:style w:type="paragraph" w:customStyle="1" w:styleId="13">
    <w:name w:val="Подзаголовок1"/>
    <w:basedOn w:val="a"/>
    <w:next w:val="a"/>
    <w:uiPriority w:val="11"/>
    <w:qFormat/>
    <w:rsid w:val="00850811"/>
    <w:pPr>
      <w:numPr>
        <w:ilvl w:val="1"/>
      </w:numPr>
      <w:spacing w:after="200" w:line="276" w:lineRule="auto"/>
      <w:ind w:left="86"/>
    </w:pPr>
    <w:rPr>
      <w:rFonts w:ascii="Calibri Light" w:eastAsia="Times New Roman" w:hAnsi="Calibri Light" w:cs="Times New Roman"/>
      <w:i/>
      <w:iCs/>
      <w:color w:val="4472C4"/>
      <w:spacing w:val="15"/>
      <w:sz w:val="24"/>
      <w:szCs w:val="24"/>
      <w:lang w:val="en-US"/>
    </w:rPr>
  </w:style>
  <w:style w:type="character" w:customStyle="1" w:styleId="a6">
    <w:name w:val="Подзаголовок Знак"/>
    <w:basedOn w:val="a0"/>
    <w:link w:val="a7"/>
    <w:uiPriority w:val="11"/>
    <w:rsid w:val="00850811"/>
    <w:rPr>
      <w:rFonts w:ascii="Calibri Light" w:eastAsia="Times New Roman" w:hAnsi="Calibri Light" w:cs="Times New Roman"/>
      <w:i/>
      <w:iCs/>
      <w:color w:val="4472C4"/>
      <w:spacing w:val="15"/>
      <w:sz w:val="24"/>
      <w:szCs w:val="24"/>
    </w:rPr>
  </w:style>
  <w:style w:type="paragraph" w:customStyle="1" w:styleId="14">
    <w:name w:val="Заголовок1"/>
    <w:basedOn w:val="a"/>
    <w:next w:val="a"/>
    <w:uiPriority w:val="10"/>
    <w:qFormat/>
    <w:rsid w:val="00850811"/>
    <w:pPr>
      <w:pBdr>
        <w:bottom w:val="single" w:sz="8" w:space="4" w:color="4472C4"/>
      </w:pBdr>
      <w:spacing w:after="300" w:line="276" w:lineRule="auto"/>
      <w:contextualSpacing/>
    </w:pPr>
    <w:rPr>
      <w:rFonts w:ascii="Calibri Light" w:eastAsia="Times New Roman" w:hAnsi="Calibri Light" w:cs="Times New Roman"/>
      <w:color w:val="323E4F"/>
      <w:spacing w:val="5"/>
      <w:kern w:val="28"/>
      <w:sz w:val="52"/>
      <w:szCs w:val="52"/>
      <w:lang w:val="en-US"/>
    </w:rPr>
  </w:style>
  <w:style w:type="character" w:customStyle="1" w:styleId="a8">
    <w:name w:val="Заголовок Знак"/>
    <w:basedOn w:val="a0"/>
    <w:link w:val="a9"/>
    <w:uiPriority w:val="10"/>
    <w:rsid w:val="00850811"/>
    <w:rPr>
      <w:rFonts w:ascii="Calibri Light" w:eastAsia="Times New Roman" w:hAnsi="Calibri Light" w:cs="Times New Roman"/>
      <w:color w:val="323E4F"/>
      <w:spacing w:val="5"/>
      <w:kern w:val="28"/>
      <w:sz w:val="52"/>
      <w:szCs w:val="52"/>
    </w:rPr>
  </w:style>
  <w:style w:type="character" w:styleId="aa">
    <w:name w:val="Emphasis"/>
    <w:basedOn w:val="a0"/>
    <w:uiPriority w:val="20"/>
    <w:qFormat/>
    <w:rsid w:val="00850811"/>
    <w:rPr>
      <w:i/>
      <w:iCs/>
    </w:rPr>
  </w:style>
  <w:style w:type="character" w:customStyle="1" w:styleId="15">
    <w:name w:val="Гиперссылка1"/>
    <w:basedOn w:val="a0"/>
    <w:uiPriority w:val="99"/>
    <w:unhideWhenUsed/>
    <w:rsid w:val="00850811"/>
    <w:rPr>
      <w:color w:val="0563C1"/>
      <w:u w:val="single"/>
    </w:rPr>
  </w:style>
  <w:style w:type="table" w:customStyle="1" w:styleId="16">
    <w:name w:val="Сетка таблицы1"/>
    <w:basedOn w:val="a1"/>
    <w:next w:val="ab"/>
    <w:uiPriority w:val="59"/>
    <w:rsid w:val="00850811"/>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7">
    <w:name w:val="Название объекта1"/>
    <w:basedOn w:val="a"/>
    <w:next w:val="a"/>
    <w:uiPriority w:val="35"/>
    <w:semiHidden/>
    <w:unhideWhenUsed/>
    <w:qFormat/>
    <w:rsid w:val="00850811"/>
    <w:pPr>
      <w:spacing w:after="200"/>
    </w:pPr>
    <w:rPr>
      <w:rFonts w:ascii="Calibri" w:hAnsi="Calibri"/>
      <w:b/>
      <w:bCs/>
      <w:color w:val="4472C4"/>
      <w:sz w:val="18"/>
      <w:szCs w:val="18"/>
      <w:lang w:val="en-US"/>
    </w:rPr>
  </w:style>
  <w:style w:type="character" w:customStyle="1" w:styleId="110">
    <w:name w:val="Заголовок 1 Знак1"/>
    <w:basedOn w:val="a0"/>
    <w:link w:val="1"/>
    <w:uiPriority w:val="9"/>
    <w:rsid w:val="00850811"/>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link w:val="2"/>
    <w:uiPriority w:val="9"/>
    <w:semiHidden/>
    <w:rsid w:val="00850811"/>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0"/>
    <w:link w:val="3"/>
    <w:uiPriority w:val="9"/>
    <w:semiHidden/>
    <w:rsid w:val="00850811"/>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0"/>
    <w:link w:val="4"/>
    <w:uiPriority w:val="9"/>
    <w:semiHidden/>
    <w:rsid w:val="00850811"/>
    <w:rPr>
      <w:rFonts w:asciiTheme="majorHAnsi" w:eastAsiaTheme="majorEastAsia" w:hAnsiTheme="majorHAnsi" w:cstheme="majorBidi"/>
      <w:i/>
      <w:iCs/>
      <w:color w:val="2F5496" w:themeColor="accent1" w:themeShade="BF"/>
      <w:sz w:val="28"/>
    </w:rPr>
  </w:style>
  <w:style w:type="paragraph" w:styleId="a7">
    <w:name w:val="Subtitle"/>
    <w:basedOn w:val="a"/>
    <w:next w:val="a"/>
    <w:link w:val="a6"/>
    <w:uiPriority w:val="11"/>
    <w:qFormat/>
    <w:rsid w:val="00850811"/>
    <w:pPr>
      <w:numPr>
        <w:ilvl w:val="1"/>
      </w:numPr>
    </w:pPr>
    <w:rPr>
      <w:rFonts w:ascii="Calibri Light" w:eastAsia="Times New Roman" w:hAnsi="Calibri Light" w:cs="Times New Roman"/>
      <w:i/>
      <w:iCs/>
      <w:color w:val="4472C4"/>
      <w:spacing w:val="15"/>
      <w:sz w:val="24"/>
      <w:szCs w:val="24"/>
    </w:rPr>
  </w:style>
  <w:style w:type="character" w:customStyle="1" w:styleId="18">
    <w:name w:val="Подзаголовок Знак1"/>
    <w:basedOn w:val="a0"/>
    <w:link w:val="a7"/>
    <w:uiPriority w:val="11"/>
    <w:rsid w:val="00850811"/>
    <w:rPr>
      <w:rFonts w:eastAsiaTheme="minorEastAsia"/>
      <w:color w:val="5A5A5A" w:themeColor="text1" w:themeTint="A5"/>
      <w:spacing w:val="15"/>
    </w:rPr>
  </w:style>
  <w:style w:type="paragraph" w:styleId="a9">
    <w:name w:val="Title"/>
    <w:basedOn w:val="a"/>
    <w:next w:val="a"/>
    <w:link w:val="a8"/>
    <w:uiPriority w:val="10"/>
    <w:qFormat/>
    <w:rsid w:val="00850811"/>
    <w:pPr>
      <w:spacing w:after="0"/>
      <w:contextualSpacing/>
    </w:pPr>
    <w:rPr>
      <w:rFonts w:ascii="Calibri Light" w:eastAsia="Times New Roman" w:hAnsi="Calibri Light" w:cs="Times New Roman"/>
      <w:color w:val="323E4F"/>
      <w:spacing w:val="5"/>
      <w:kern w:val="28"/>
      <w:sz w:val="52"/>
      <w:szCs w:val="52"/>
    </w:rPr>
  </w:style>
  <w:style w:type="character" w:customStyle="1" w:styleId="19">
    <w:name w:val="Заголовок Знак1"/>
    <w:basedOn w:val="a0"/>
    <w:link w:val="a9"/>
    <w:uiPriority w:val="10"/>
    <w:rsid w:val="00850811"/>
    <w:rPr>
      <w:rFonts w:asciiTheme="majorHAnsi" w:eastAsiaTheme="majorEastAsia" w:hAnsiTheme="majorHAnsi" w:cstheme="majorBidi"/>
      <w:spacing w:val="-10"/>
      <w:kern w:val="28"/>
      <w:sz w:val="56"/>
      <w:szCs w:val="56"/>
    </w:rPr>
  </w:style>
  <w:style w:type="character" w:styleId="ac">
    <w:name w:val="Hyperlink"/>
    <w:basedOn w:val="a0"/>
    <w:uiPriority w:val="99"/>
    <w:semiHidden/>
    <w:unhideWhenUsed/>
    <w:rsid w:val="00850811"/>
    <w:rPr>
      <w:color w:val="0563C1" w:themeColor="hyperlink"/>
      <w:u w:val="single"/>
    </w:rPr>
  </w:style>
  <w:style w:type="table" w:styleId="ab">
    <w:name w:val="Table Grid"/>
    <w:basedOn w:val="a1"/>
    <w:uiPriority w:val="39"/>
    <w:rsid w:val="008508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f38" TargetMode="External"/><Relationship Id="rId18" Type="http://schemas.openxmlformats.org/officeDocument/2006/relationships/hyperlink" Target="https://m.edsoo.ru/7f416c48" TargetMode="External"/><Relationship Id="rId26" Type="http://schemas.openxmlformats.org/officeDocument/2006/relationships/hyperlink" Target="https://m.edsoo.ru/7f416c48" TargetMode="External"/><Relationship Id="rId39" Type="http://schemas.openxmlformats.org/officeDocument/2006/relationships/hyperlink" Target="https://m.edsoo.ru/7f418d72" TargetMode="External"/><Relationship Id="rId21" Type="http://schemas.openxmlformats.org/officeDocument/2006/relationships/hyperlink" Target="https://m.edsoo.ru/7f416c48" TargetMode="External"/><Relationship Id="rId34" Type="http://schemas.openxmlformats.org/officeDocument/2006/relationships/hyperlink" Target="https://m.edsoo.ru/7f418d72" TargetMode="External"/><Relationship Id="rId42" Type="http://schemas.openxmlformats.org/officeDocument/2006/relationships/hyperlink" Target="https://m.edsoo.ru/7f418d72" TargetMode="External"/><Relationship Id="rId47" Type="http://schemas.openxmlformats.org/officeDocument/2006/relationships/hyperlink" Target="https://m.edsoo.ru/7f41b112" TargetMode="External"/><Relationship Id="rId50" Type="http://schemas.openxmlformats.org/officeDocument/2006/relationships/hyperlink" Target="https://m.edsoo.ru/7f41b112" TargetMode="External"/><Relationship Id="rId55" Type="http://schemas.openxmlformats.org/officeDocument/2006/relationships/hyperlink" Target="https://m.edsoo.ru/7f41b112" TargetMode="External"/><Relationship Id="rId7" Type="http://schemas.openxmlformats.org/officeDocument/2006/relationships/hyperlink" Target="https://m.edsoo.ru/7f413b38" TargetMode="External"/><Relationship Id="rId12" Type="http://schemas.openxmlformats.org/officeDocument/2006/relationships/hyperlink" Target="https://m.edsoo.ru/7f413b38" TargetMode="External"/><Relationship Id="rId17" Type="http://schemas.openxmlformats.org/officeDocument/2006/relationships/hyperlink" Target="https://m.edsoo.ru/7f414f38" TargetMode="External"/><Relationship Id="rId25" Type="http://schemas.openxmlformats.org/officeDocument/2006/relationships/hyperlink" Target="https://m.edsoo.ru/7f416c48" TargetMode="External"/><Relationship Id="rId33" Type="http://schemas.openxmlformats.org/officeDocument/2006/relationships/hyperlink" Target="https://m.edsoo.ru/7f418d72" TargetMode="External"/><Relationship Id="rId38" Type="http://schemas.openxmlformats.org/officeDocument/2006/relationships/hyperlink" Target="https://m.edsoo.ru/7f418d72" TargetMode="External"/><Relationship Id="rId46"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4f38" TargetMode="External"/><Relationship Id="rId20" Type="http://schemas.openxmlformats.org/officeDocument/2006/relationships/hyperlink" Target="https://m.edsoo.ru/7f416c48" TargetMode="External"/><Relationship Id="rId29" Type="http://schemas.openxmlformats.org/officeDocument/2006/relationships/hyperlink" Target="https://m.edsoo.ru/7f418d72" TargetMode="External"/><Relationship Id="rId41" Type="http://schemas.openxmlformats.org/officeDocument/2006/relationships/hyperlink" Target="https://m.edsoo.ru/7f418d72" TargetMode="External"/><Relationship Id="rId54"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3b38" TargetMode="External"/><Relationship Id="rId11" Type="http://schemas.openxmlformats.org/officeDocument/2006/relationships/hyperlink" Target="https://m.edsoo.ru/7f413b38" TargetMode="External"/><Relationship Id="rId24" Type="http://schemas.openxmlformats.org/officeDocument/2006/relationships/hyperlink" Target="https://m.edsoo.ru/7f416c48" TargetMode="External"/><Relationship Id="rId32" Type="http://schemas.openxmlformats.org/officeDocument/2006/relationships/hyperlink" Target="https://m.edsoo.ru/7f418d72" TargetMode="External"/><Relationship Id="rId37" Type="http://schemas.openxmlformats.org/officeDocument/2006/relationships/hyperlink" Target="https://m.edsoo.ru/7f418d72" TargetMode="External"/><Relationship Id="rId40" Type="http://schemas.openxmlformats.org/officeDocument/2006/relationships/hyperlink" Target="https://m.edsoo.ru/7f418d72" TargetMode="External"/><Relationship Id="rId45" Type="http://schemas.openxmlformats.org/officeDocument/2006/relationships/hyperlink" Target="https://m.edsoo.ru/7f41b112" TargetMode="External"/><Relationship Id="rId53" Type="http://schemas.openxmlformats.org/officeDocument/2006/relationships/hyperlink" Target="https://m.edsoo.ru/7f41b112" TargetMode="External"/><Relationship Id="rId5" Type="http://schemas.openxmlformats.org/officeDocument/2006/relationships/hyperlink" Target="https://m.edsoo.ru/7f413b38" TargetMode="External"/><Relationship Id="rId15" Type="http://schemas.openxmlformats.org/officeDocument/2006/relationships/hyperlink" Target="https://m.edsoo.ru/7f414f38" TargetMode="External"/><Relationship Id="rId23" Type="http://schemas.openxmlformats.org/officeDocument/2006/relationships/hyperlink" Target="https://m.edsoo.ru/7f416c48" TargetMode="External"/><Relationship Id="rId28" Type="http://schemas.openxmlformats.org/officeDocument/2006/relationships/hyperlink" Target="https://m.edsoo.ru/7f418d72" TargetMode="External"/><Relationship Id="rId36" Type="http://schemas.openxmlformats.org/officeDocument/2006/relationships/hyperlink" Target="https://m.edsoo.ru/7f418d72" TargetMode="External"/><Relationship Id="rId49" Type="http://schemas.openxmlformats.org/officeDocument/2006/relationships/hyperlink" Target="https://m.edsoo.ru/7f41b112" TargetMode="External"/><Relationship Id="rId57" Type="http://schemas.openxmlformats.org/officeDocument/2006/relationships/theme" Target="theme/theme1.xml"/><Relationship Id="rId10" Type="http://schemas.openxmlformats.org/officeDocument/2006/relationships/hyperlink" Target="https://m.edsoo.ru/7f413b38" TargetMode="External"/><Relationship Id="rId19" Type="http://schemas.openxmlformats.org/officeDocument/2006/relationships/hyperlink" Target="https://m.edsoo.ru/7f416c48" TargetMode="External"/><Relationship Id="rId31" Type="http://schemas.openxmlformats.org/officeDocument/2006/relationships/hyperlink" Target="https://m.edsoo.ru/7f418d72" TargetMode="External"/><Relationship Id="rId44" Type="http://schemas.openxmlformats.org/officeDocument/2006/relationships/hyperlink" Target="https://m.edsoo.ru/7f41b112" TargetMode="External"/><Relationship Id="rId52" Type="http://schemas.openxmlformats.org/officeDocument/2006/relationships/hyperlink" Target="https://m.edsoo.ru/7f41b112" TargetMode="External"/><Relationship Id="rId4" Type="http://schemas.openxmlformats.org/officeDocument/2006/relationships/webSettings" Target="webSettings.xml"/><Relationship Id="rId9" Type="http://schemas.openxmlformats.org/officeDocument/2006/relationships/hyperlink" Target="https://m.edsoo.ru/7f413b38" TargetMode="External"/><Relationship Id="rId14" Type="http://schemas.openxmlformats.org/officeDocument/2006/relationships/hyperlink" Target="https://m.edsoo.ru/7f414f38" TargetMode="External"/><Relationship Id="rId22" Type="http://schemas.openxmlformats.org/officeDocument/2006/relationships/hyperlink" Target="https://m.edsoo.ru/7f416c48" TargetMode="External"/><Relationship Id="rId27" Type="http://schemas.openxmlformats.org/officeDocument/2006/relationships/hyperlink" Target="https://m.edsoo.ru/7f416c48" TargetMode="External"/><Relationship Id="rId30" Type="http://schemas.openxmlformats.org/officeDocument/2006/relationships/hyperlink" Target="https://m.edsoo.ru/7f418d72" TargetMode="External"/><Relationship Id="rId35" Type="http://schemas.openxmlformats.org/officeDocument/2006/relationships/hyperlink" Target="https://m.edsoo.ru/7f418d72" TargetMode="External"/><Relationship Id="rId43" Type="http://schemas.openxmlformats.org/officeDocument/2006/relationships/hyperlink" Target="https://m.edsoo.ru/7f41b112" TargetMode="External"/><Relationship Id="rId48" Type="http://schemas.openxmlformats.org/officeDocument/2006/relationships/hyperlink" Target="https://m.edsoo.ru/7f41b112" TargetMode="External"/><Relationship Id="rId56" Type="http://schemas.openxmlformats.org/officeDocument/2006/relationships/fontTable" Target="fontTable.xm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51</Pages>
  <Words>12600</Words>
  <Characters>71826</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Дом</dc:creator>
  <cp:keywords/>
  <dc:description/>
  <cp:lastModifiedBy>Дом</cp:lastModifiedBy>
  <cp:revision>1</cp:revision>
  <dcterms:created xsi:type="dcterms:W3CDTF">2023-08-29T10:45:00Z</dcterms:created>
  <dcterms:modified xsi:type="dcterms:W3CDTF">2023-08-29T11:01:00Z</dcterms:modified>
</cp:coreProperties>
</file>